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65B18" w14:textId="77777777" w:rsidR="00FE44E6" w:rsidRDefault="00FE44E6">
      <w:pPr>
        <w:pStyle w:val="BodyText"/>
        <w:spacing w:before="11"/>
        <w:rPr>
          <w:sz w:val="12"/>
        </w:rPr>
      </w:pPr>
    </w:p>
    <w:p w14:paraId="6DA19676" w14:textId="77777777" w:rsidR="00FE44E6" w:rsidRDefault="00576924">
      <w:pPr>
        <w:tabs>
          <w:tab w:val="left" w:pos="8946"/>
        </w:tabs>
        <w:spacing w:before="32"/>
        <w:ind w:left="975"/>
        <w:rPr>
          <w:i/>
          <w:sz w:val="24"/>
        </w:rPr>
      </w:pPr>
      <w:r>
        <w:pict w14:anchorId="18EBC738">
          <v:group id="_x0000_s1036" alt="" style="position:absolute;left:0;text-align:left;margin-left:35pt;margin-top:-7.85pt;width:38pt;height:38.8pt;z-index:15728640;mso-position-horizontal-relative:page" coordorigin="700,-157" coordsize="760,7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alt="" style="position:absolute;left:700;top:-158;width:760;height:776">
              <v:imagedata r:id="rId7" o:title=""/>
            </v:shape>
            <v:shape id="_x0000_s1038" type="#_x0000_t75" alt="" style="position:absolute;left:730;top:-36;width:700;height:625">
              <v:imagedata r:id="rId8" o:title=""/>
            </v:shape>
            <v:shape id="_x0000_s1039" alt="" style="position:absolute;left:730;top:-131;width:699;height:101" coordorigin="731,-131" coordsize="699,101" path="m1293,-131r-70,1l1152,-123r-71,11l1009,-101r-71,9l868,-89r-69,-5l731,-110r,67l801,-31r69,l940,-39r70,-15l1150,-90r70,-15l1290,-114r69,l1429,-102r-67,-21l1293,-131xe" fillcolor="#ffd200" stroked="f">
              <v:path arrowok="t"/>
            </v:shape>
            <v:shape id="_x0000_s1040" type="#_x0000_t75" alt="" style="position:absolute;left:1167;top:63;width:126;height:279">
              <v:imagedata r:id="rId9" o:title=""/>
            </v:shape>
            <v:shape id="_x0000_s1041" type="#_x0000_t75" alt="" style="position:absolute;left:871;top:63;width:398;height:397">
              <v:imagedata r:id="rId10" o:title=""/>
            </v:shape>
            <w10:wrap anchorx="page"/>
          </v:group>
        </w:pict>
      </w:r>
      <w:r>
        <w:rPr>
          <w:noProof/>
          <w:position w:val="-22"/>
        </w:rPr>
        <w:drawing>
          <wp:inline distT="0" distB="0" distL="0" distR="0" wp14:anchorId="316EEB43" wp14:editId="07442EE1">
            <wp:extent cx="1628514" cy="323230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514" cy="32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pacing w:val="6"/>
          <w:sz w:val="20"/>
        </w:rPr>
        <w:t xml:space="preserve"> </w:t>
      </w:r>
      <w:r>
        <w:rPr>
          <w:i/>
          <w:color w:val="4C4D4F"/>
          <w:sz w:val="24"/>
        </w:rPr>
        <w:t>Spring 2021, Issue #</w:t>
      </w:r>
    </w:p>
    <w:p w14:paraId="6B1618B0" w14:textId="77777777" w:rsidR="00FE44E6" w:rsidRDefault="00FE44E6">
      <w:pPr>
        <w:pStyle w:val="BodyText"/>
        <w:spacing w:before="9"/>
        <w:rPr>
          <w:i/>
          <w:sz w:val="50"/>
        </w:rPr>
      </w:pPr>
    </w:p>
    <w:tbl>
      <w:tblPr>
        <w:tblStyle w:val="TableGrid"/>
        <w:tblW w:w="0" w:type="auto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36"/>
      </w:tblGrid>
      <w:tr w:rsidR="002F697B" w:rsidRPr="002F697B" w14:paraId="2E16CBB8" w14:textId="77777777" w:rsidTr="002F697B">
        <w:tc>
          <w:tcPr>
            <w:tcW w:w="11256" w:type="dxa"/>
          </w:tcPr>
          <w:p w14:paraId="258D0573" w14:textId="77777777" w:rsidR="002F697B" w:rsidRPr="002F697B" w:rsidRDefault="002F697B" w:rsidP="006A0447">
            <w:pPr>
              <w:pStyle w:val="Title"/>
              <w:spacing w:line="199" w:lineRule="auto"/>
              <w:ind w:left="0" w:right="0"/>
            </w:pPr>
            <w:r w:rsidRPr="002F697B">
              <w:rPr>
                <w:color w:val="002767"/>
              </w:rPr>
              <w:t xml:space="preserve">NEWSLETTER </w:t>
            </w:r>
            <w:r w:rsidRPr="002F697B">
              <w:rPr>
                <w:color w:val="FFD200"/>
              </w:rPr>
              <w:t>TITLE</w:t>
            </w:r>
          </w:p>
        </w:tc>
      </w:tr>
    </w:tbl>
    <w:p w14:paraId="192497B2" w14:textId="31B4F12C" w:rsidR="00FE44E6" w:rsidRDefault="00FE44E6">
      <w:pPr>
        <w:pStyle w:val="BodyText"/>
        <w:spacing w:before="4"/>
        <w:rPr>
          <w:rFonts w:ascii="Arial"/>
          <w:b/>
          <w:sz w:val="27"/>
        </w:rPr>
      </w:pPr>
    </w:p>
    <w:p w14:paraId="2BDC3F90" w14:textId="77777777" w:rsidR="00FE44E6" w:rsidRDefault="00576924">
      <w:pPr>
        <w:spacing w:before="91" w:line="249" w:lineRule="auto"/>
        <w:ind w:left="390" w:right="9078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DC7106E" wp14:editId="38CE299F">
            <wp:simplePos x="0" y="0"/>
            <wp:positionH relativeFrom="page">
              <wp:posOffset>2800350</wp:posOffset>
            </wp:positionH>
            <wp:positionV relativeFrom="paragraph">
              <wp:posOffset>107816</wp:posOffset>
            </wp:positionV>
            <wp:extent cx="4508500" cy="6388099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638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002767"/>
          <w:sz w:val="28"/>
        </w:rPr>
        <w:t>INSIDE THIS ISSUE</w:t>
      </w:r>
    </w:p>
    <w:p w14:paraId="3B7F3E1F" w14:textId="77777777" w:rsidR="00FE44E6" w:rsidRDefault="00576924">
      <w:pPr>
        <w:pStyle w:val="ListParagraph"/>
        <w:numPr>
          <w:ilvl w:val="0"/>
          <w:numId w:val="1"/>
        </w:numPr>
        <w:tabs>
          <w:tab w:val="left" w:pos="661"/>
        </w:tabs>
        <w:spacing w:before="269" w:line="249" w:lineRule="auto"/>
        <w:ind w:hanging="270"/>
        <w:rPr>
          <w:sz w:val="20"/>
        </w:rPr>
      </w:pPr>
      <w:proofErr w:type="spellStart"/>
      <w:r>
        <w:rPr>
          <w:color w:val="002767"/>
          <w:sz w:val="20"/>
        </w:rPr>
        <w:t>Nulla</w:t>
      </w:r>
      <w:proofErr w:type="spellEnd"/>
      <w:r>
        <w:rPr>
          <w:color w:val="002767"/>
          <w:sz w:val="20"/>
        </w:rPr>
        <w:t xml:space="preserve"> </w:t>
      </w:r>
      <w:proofErr w:type="spellStart"/>
      <w:r>
        <w:rPr>
          <w:color w:val="002767"/>
          <w:sz w:val="20"/>
        </w:rPr>
        <w:t>facilisi</w:t>
      </w:r>
      <w:proofErr w:type="spellEnd"/>
      <w:r>
        <w:rPr>
          <w:color w:val="002767"/>
          <w:sz w:val="20"/>
        </w:rPr>
        <w:t xml:space="preserve">. Ut </w:t>
      </w:r>
      <w:proofErr w:type="spellStart"/>
      <w:r>
        <w:rPr>
          <w:color w:val="002767"/>
          <w:sz w:val="20"/>
        </w:rPr>
        <w:t>tempor</w:t>
      </w:r>
      <w:proofErr w:type="spellEnd"/>
      <w:r>
        <w:rPr>
          <w:color w:val="002767"/>
          <w:sz w:val="20"/>
        </w:rPr>
        <w:t xml:space="preserve"> </w:t>
      </w:r>
      <w:proofErr w:type="spellStart"/>
      <w:r>
        <w:rPr>
          <w:color w:val="002767"/>
          <w:sz w:val="20"/>
        </w:rPr>
        <w:t>est</w:t>
      </w:r>
      <w:proofErr w:type="spellEnd"/>
      <w:r>
        <w:rPr>
          <w:color w:val="002767"/>
          <w:sz w:val="20"/>
        </w:rPr>
        <w:t xml:space="preserve"> non eros </w:t>
      </w:r>
      <w:proofErr w:type="spellStart"/>
      <w:r>
        <w:rPr>
          <w:color w:val="002767"/>
          <w:sz w:val="20"/>
        </w:rPr>
        <w:t>varius</w:t>
      </w:r>
      <w:proofErr w:type="spellEnd"/>
      <w:r>
        <w:rPr>
          <w:color w:val="002767"/>
          <w:sz w:val="20"/>
        </w:rPr>
        <w:t xml:space="preserve"> </w:t>
      </w:r>
      <w:proofErr w:type="spellStart"/>
      <w:r>
        <w:rPr>
          <w:color w:val="002767"/>
          <w:sz w:val="20"/>
        </w:rPr>
        <w:t>pretium</w:t>
      </w:r>
      <w:proofErr w:type="spellEnd"/>
      <w:r>
        <w:rPr>
          <w:color w:val="002767"/>
          <w:sz w:val="20"/>
        </w:rPr>
        <w:t xml:space="preserve">. In </w:t>
      </w:r>
      <w:proofErr w:type="spellStart"/>
      <w:r>
        <w:rPr>
          <w:color w:val="002767"/>
          <w:sz w:val="20"/>
        </w:rPr>
        <w:t>nisl</w:t>
      </w:r>
      <w:proofErr w:type="spellEnd"/>
      <w:r>
        <w:rPr>
          <w:color w:val="002767"/>
          <w:sz w:val="20"/>
        </w:rPr>
        <w:t xml:space="preserve"> </w:t>
      </w:r>
      <w:proofErr w:type="spellStart"/>
      <w:r>
        <w:rPr>
          <w:color w:val="002767"/>
          <w:sz w:val="20"/>
        </w:rPr>
        <w:t>justo</w:t>
      </w:r>
      <w:proofErr w:type="spellEnd"/>
      <w:r>
        <w:rPr>
          <w:color w:val="002767"/>
          <w:sz w:val="20"/>
        </w:rPr>
        <w:t xml:space="preserve">, </w:t>
      </w:r>
      <w:proofErr w:type="spellStart"/>
      <w:r>
        <w:rPr>
          <w:color w:val="002767"/>
          <w:sz w:val="20"/>
        </w:rPr>
        <w:t>vehicula</w:t>
      </w:r>
      <w:proofErr w:type="spellEnd"/>
      <w:r>
        <w:rPr>
          <w:color w:val="002767"/>
          <w:sz w:val="20"/>
        </w:rPr>
        <w:t xml:space="preserve"> </w:t>
      </w:r>
      <w:proofErr w:type="spellStart"/>
      <w:r>
        <w:rPr>
          <w:color w:val="002767"/>
          <w:sz w:val="20"/>
        </w:rPr>
        <w:t>scelerisque</w:t>
      </w:r>
      <w:proofErr w:type="spellEnd"/>
      <w:r>
        <w:rPr>
          <w:color w:val="002767"/>
          <w:sz w:val="20"/>
        </w:rPr>
        <w:t xml:space="preserve"> </w:t>
      </w:r>
      <w:proofErr w:type="spellStart"/>
      <w:r>
        <w:rPr>
          <w:color w:val="002767"/>
          <w:sz w:val="20"/>
        </w:rPr>
        <w:t>vulputate</w:t>
      </w:r>
      <w:proofErr w:type="spellEnd"/>
      <w:r>
        <w:rPr>
          <w:color w:val="002767"/>
          <w:sz w:val="20"/>
        </w:rPr>
        <w:t xml:space="preserve">, cursus </w:t>
      </w:r>
      <w:proofErr w:type="spellStart"/>
      <w:r>
        <w:rPr>
          <w:color w:val="002767"/>
          <w:sz w:val="20"/>
        </w:rPr>
        <w:t>eu</w:t>
      </w:r>
      <w:proofErr w:type="spellEnd"/>
      <w:r>
        <w:rPr>
          <w:color w:val="002767"/>
          <w:sz w:val="20"/>
        </w:rPr>
        <w:t xml:space="preserve"> </w:t>
      </w:r>
      <w:proofErr w:type="spellStart"/>
      <w:r>
        <w:rPr>
          <w:color w:val="002767"/>
          <w:sz w:val="20"/>
        </w:rPr>
        <w:t>metus</w:t>
      </w:r>
      <w:proofErr w:type="spellEnd"/>
      <w:r>
        <w:rPr>
          <w:color w:val="002767"/>
          <w:sz w:val="20"/>
        </w:rPr>
        <w:t>.</w:t>
      </w:r>
    </w:p>
    <w:p w14:paraId="1B7EF7B1" w14:textId="77777777" w:rsidR="00FE44E6" w:rsidRDefault="00FE44E6">
      <w:pPr>
        <w:pStyle w:val="BodyText"/>
        <w:spacing w:before="2"/>
        <w:rPr>
          <w:sz w:val="21"/>
        </w:rPr>
      </w:pPr>
    </w:p>
    <w:p w14:paraId="70F0FF44" w14:textId="77777777" w:rsidR="00FE44E6" w:rsidRDefault="00576924">
      <w:pPr>
        <w:pStyle w:val="ListParagraph"/>
        <w:numPr>
          <w:ilvl w:val="0"/>
          <w:numId w:val="1"/>
        </w:numPr>
        <w:tabs>
          <w:tab w:val="left" w:pos="661"/>
        </w:tabs>
        <w:spacing w:line="249" w:lineRule="auto"/>
        <w:ind w:right="8388" w:hanging="270"/>
        <w:rPr>
          <w:sz w:val="20"/>
        </w:rPr>
      </w:pPr>
      <w:r>
        <w:rPr>
          <w:color w:val="002767"/>
          <w:sz w:val="20"/>
        </w:rPr>
        <w:t xml:space="preserve">Donec </w:t>
      </w:r>
      <w:proofErr w:type="spellStart"/>
      <w:r>
        <w:rPr>
          <w:color w:val="002767"/>
          <w:sz w:val="20"/>
        </w:rPr>
        <w:t>vulputate</w:t>
      </w:r>
      <w:proofErr w:type="spellEnd"/>
      <w:r>
        <w:rPr>
          <w:color w:val="002767"/>
          <w:sz w:val="20"/>
        </w:rPr>
        <w:t xml:space="preserve"> gravida </w:t>
      </w:r>
      <w:proofErr w:type="spellStart"/>
      <w:r>
        <w:rPr>
          <w:color w:val="002767"/>
          <w:sz w:val="20"/>
        </w:rPr>
        <w:t>condimentum</w:t>
      </w:r>
      <w:proofErr w:type="spellEnd"/>
      <w:r>
        <w:rPr>
          <w:color w:val="002767"/>
          <w:sz w:val="20"/>
        </w:rPr>
        <w:t xml:space="preserve">. </w:t>
      </w:r>
      <w:proofErr w:type="spellStart"/>
      <w:r>
        <w:rPr>
          <w:color w:val="002767"/>
          <w:sz w:val="20"/>
        </w:rPr>
        <w:t>Vivamus</w:t>
      </w:r>
      <w:proofErr w:type="spellEnd"/>
      <w:r>
        <w:rPr>
          <w:color w:val="002767"/>
          <w:sz w:val="20"/>
        </w:rPr>
        <w:t xml:space="preserve"> </w:t>
      </w:r>
      <w:proofErr w:type="spellStart"/>
      <w:r>
        <w:rPr>
          <w:color w:val="002767"/>
          <w:sz w:val="20"/>
        </w:rPr>
        <w:t>laoreet</w:t>
      </w:r>
      <w:proofErr w:type="spellEnd"/>
      <w:r>
        <w:rPr>
          <w:color w:val="002767"/>
          <w:sz w:val="20"/>
        </w:rPr>
        <w:t xml:space="preserve"> </w:t>
      </w:r>
      <w:proofErr w:type="spellStart"/>
      <w:r>
        <w:rPr>
          <w:color w:val="002767"/>
          <w:sz w:val="20"/>
        </w:rPr>
        <w:t>rhoncus</w:t>
      </w:r>
      <w:proofErr w:type="spellEnd"/>
      <w:r>
        <w:rPr>
          <w:color w:val="002767"/>
          <w:sz w:val="20"/>
        </w:rPr>
        <w:t xml:space="preserve"> </w:t>
      </w:r>
      <w:proofErr w:type="spellStart"/>
      <w:r>
        <w:rPr>
          <w:color w:val="002767"/>
          <w:sz w:val="20"/>
        </w:rPr>
        <w:t>turpis</w:t>
      </w:r>
      <w:proofErr w:type="spellEnd"/>
      <w:r>
        <w:rPr>
          <w:color w:val="002767"/>
          <w:sz w:val="20"/>
        </w:rPr>
        <w:t xml:space="preserve">, </w:t>
      </w:r>
      <w:r>
        <w:rPr>
          <w:color w:val="002767"/>
          <w:spacing w:val="-9"/>
          <w:sz w:val="20"/>
        </w:rPr>
        <w:t xml:space="preserve">in </w:t>
      </w:r>
      <w:proofErr w:type="spellStart"/>
      <w:r>
        <w:rPr>
          <w:color w:val="002767"/>
          <w:sz w:val="20"/>
        </w:rPr>
        <w:t>posuere</w:t>
      </w:r>
      <w:proofErr w:type="spellEnd"/>
      <w:r>
        <w:rPr>
          <w:color w:val="002767"/>
          <w:sz w:val="20"/>
        </w:rPr>
        <w:t xml:space="preserve"> </w:t>
      </w:r>
      <w:proofErr w:type="spellStart"/>
      <w:r>
        <w:rPr>
          <w:color w:val="002767"/>
          <w:sz w:val="20"/>
        </w:rPr>
        <w:t>leo</w:t>
      </w:r>
      <w:proofErr w:type="spellEnd"/>
      <w:r>
        <w:rPr>
          <w:color w:val="002767"/>
          <w:sz w:val="20"/>
        </w:rPr>
        <w:t xml:space="preserve"> </w:t>
      </w:r>
      <w:proofErr w:type="spellStart"/>
      <w:r>
        <w:rPr>
          <w:color w:val="002767"/>
          <w:sz w:val="20"/>
        </w:rPr>
        <w:t>vehicula</w:t>
      </w:r>
      <w:proofErr w:type="spellEnd"/>
      <w:r>
        <w:rPr>
          <w:color w:val="002767"/>
          <w:sz w:val="20"/>
        </w:rPr>
        <w:t xml:space="preserve"> </w:t>
      </w:r>
      <w:proofErr w:type="spellStart"/>
      <w:r>
        <w:rPr>
          <w:color w:val="002767"/>
          <w:sz w:val="20"/>
        </w:rPr>
        <w:t>eu</w:t>
      </w:r>
      <w:proofErr w:type="spellEnd"/>
      <w:r>
        <w:rPr>
          <w:color w:val="002767"/>
          <w:sz w:val="20"/>
        </w:rPr>
        <w:t>.</w:t>
      </w:r>
    </w:p>
    <w:p w14:paraId="687DB5DB" w14:textId="77777777" w:rsidR="00FE44E6" w:rsidRDefault="00FE44E6">
      <w:pPr>
        <w:spacing w:line="249" w:lineRule="auto"/>
        <w:rPr>
          <w:sz w:val="20"/>
        </w:rPr>
        <w:sectPr w:rsidR="00FE44E6">
          <w:type w:val="continuous"/>
          <w:pgSz w:w="12240" w:h="15840"/>
          <w:pgMar w:top="820" w:right="600" w:bottom="280" w:left="600" w:header="720" w:footer="720" w:gutter="0"/>
          <w:cols w:space="720"/>
        </w:sectPr>
      </w:pPr>
    </w:p>
    <w:p w14:paraId="39B690F7" w14:textId="77777777" w:rsidR="00FE44E6" w:rsidRDefault="00FE44E6">
      <w:pPr>
        <w:pStyle w:val="BodyText"/>
        <w:spacing w:before="5"/>
      </w:pPr>
    </w:p>
    <w:p w14:paraId="2BE4179E" w14:textId="77777777" w:rsidR="00FE44E6" w:rsidRDefault="00576924">
      <w:pPr>
        <w:pStyle w:val="BodyText"/>
        <w:tabs>
          <w:tab w:val="left" w:pos="7490"/>
        </w:tabs>
        <w:ind w:left="120"/>
      </w:pPr>
      <w:r>
        <w:rPr>
          <w:noProof/>
        </w:rPr>
        <w:drawing>
          <wp:inline distT="0" distB="0" distL="0" distR="0" wp14:anchorId="581F948C" wp14:editId="4E92AC41">
            <wp:extent cx="4532502" cy="2444496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502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position w:val="2"/>
        </w:rPr>
      </w:r>
      <w:r>
        <w:rPr>
          <w:position w:val="2"/>
        </w:rPr>
        <w:pict w14:anchorId="6BE71AF1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alt="" style="width:171.5pt;height:191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e7eef9" stroked="f">
            <v:textbox inset="0,0,0,0">
              <w:txbxContent>
                <w:p w14:paraId="03BB37E2" w14:textId="77777777" w:rsidR="00FE44E6" w:rsidRDefault="00576924">
                  <w:pPr>
                    <w:spacing w:before="186"/>
                    <w:ind w:left="170"/>
                    <w:jc w:val="both"/>
                    <w:rPr>
                      <w:rFonts w:ascii="Arial"/>
                    </w:rPr>
                  </w:pPr>
                  <w:r>
                    <w:rPr>
                      <w:rFonts w:ascii="Arial"/>
                      <w:color w:val="4C4D4F"/>
                    </w:rPr>
                    <w:t>Lorem Ipsum Dolor Si</w:t>
                  </w:r>
                  <w:r>
                    <w:rPr>
                      <w:rFonts w:ascii="Arial"/>
                      <w:color w:val="4C4D4F"/>
                    </w:rPr>
                    <w:t xml:space="preserve">t </w:t>
                  </w:r>
                  <w:proofErr w:type="spellStart"/>
                  <w:r>
                    <w:rPr>
                      <w:rFonts w:ascii="Arial"/>
                      <w:color w:val="4C4D4F"/>
                    </w:rPr>
                    <w:t>Amet</w:t>
                  </w:r>
                  <w:proofErr w:type="spellEnd"/>
                </w:p>
                <w:p w14:paraId="405B9139" w14:textId="77777777" w:rsidR="00FE44E6" w:rsidRDefault="00FE44E6">
                  <w:pPr>
                    <w:pStyle w:val="BodyText"/>
                    <w:spacing w:before="5"/>
                    <w:rPr>
                      <w:rFonts w:ascii="Arial"/>
                      <w:sz w:val="21"/>
                    </w:rPr>
                  </w:pPr>
                </w:p>
                <w:p w14:paraId="13DF136C" w14:textId="77777777" w:rsidR="00FE44E6" w:rsidRDefault="00576924">
                  <w:pPr>
                    <w:ind w:left="170"/>
                    <w:jc w:val="both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color w:val="4C4D4F"/>
                      <w:sz w:val="20"/>
                    </w:rPr>
                    <w:t>Aliquam</w:t>
                  </w:r>
                  <w:proofErr w:type="spellEnd"/>
                  <w:r>
                    <w:rPr>
                      <w:b/>
                      <w:color w:val="4C4D4F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4C4D4F"/>
                      <w:sz w:val="20"/>
                    </w:rPr>
                    <w:t>erat</w:t>
                  </w:r>
                  <w:proofErr w:type="spellEnd"/>
                  <w:r>
                    <w:rPr>
                      <w:b/>
                      <w:color w:val="4C4D4F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4C4D4F"/>
                      <w:sz w:val="20"/>
                    </w:rPr>
                    <w:t>volutpat</w:t>
                  </w:r>
                  <w:proofErr w:type="spellEnd"/>
                  <w:r>
                    <w:rPr>
                      <w:b/>
                      <w:color w:val="4C4D4F"/>
                      <w:sz w:val="20"/>
                    </w:rPr>
                    <w:t>.</w:t>
                  </w:r>
                </w:p>
                <w:p w14:paraId="6FF8D64C" w14:textId="77777777" w:rsidR="00FE44E6" w:rsidRDefault="00576924">
                  <w:pPr>
                    <w:pStyle w:val="BodyText"/>
                    <w:spacing w:before="10" w:line="249" w:lineRule="auto"/>
                    <w:ind w:left="170" w:right="177"/>
                    <w:jc w:val="both"/>
                  </w:pPr>
                  <w:proofErr w:type="spellStart"/>
                  <w:r>
                    <w:rPr>
                      <w:color w:val="4C4D4F"/>
                    </w:rPr>
                    <w:t>Pellentesque</w:t>
                  </w:r>
                  <w:proofErr w:type="spellEnd"/>
                  <w:r>
                    <w:rPr>
                      <w:color w:val="4C4D4F"/>
                    </w:rPr>
                    <w:t xml:space="preserve"> vel mi </w:t>
                  </w:r>
                  <w:proofErr w:type="spellStart"/>
                  <w:r>
                    <w:rPr>
                      <w:color w:val="4C4D4F"/>
                    </w:rPr>
                    <w:t>eget</w:t>
                  </w:r>
                  <w:proofErr w:type="spellEnd"/>
                  <w:r>
                    <w:rPr>
                      <w:color w:val="4C4D4F"/>
                    </w:rPr>
                    <w:t xml:space="preserve"> </w:t>
                  </w:r>
                  <w:proofErr w:type="spellStart"/>
                  <w:r>
                    <w:rPr>
                      <w:color w:val="4C4D4F"/>
                    </w:rPr>
                    <w:t>nibh</w:t>
                  </w:r>
                  <w:proofErr w:type="spellEnd"/>
                  <w:r>
                    <w:rPr>
                      <w:color w:val="4C4D4F"/>
                    </w:rPr>
                    <w:t xml:space="preserve"> vestibulum </w:t>
                  </w:r>
                  <w:proofErr w:type="spellStart"/>
                  <w:r>
                    <w:rPr>
                      <w:color w:val="4C4D4F"/>
                    </w:rPr>
                    <w:t>ultrices</w:t>
                  </w:r>
                  <w:proofErr w:type="spellEnd"/>
                  <w:r>
                    <w:rPr>
                      <w:color w:val="4C4D4F"/>
                    </w:rPr>
                    <w:t xml:space="preserve">. Donec dictum dolor ligula, non </w:t>
                  </w:r>
                  <w:proofErr w:type="spellStart"/>
                  <w:r>
                    <w:rPr>
                      <w:color w:val="4C4D4F"/>
                    </w:rPr>
                    <w:t>vehicula</w:t>
                  </w:r>
                  <w:proofErr w:type="spellEnd"/>
                  <w:r>
                    <w:rPr>
                      <w:color w:val="4C4D4F"/>
                    </w:rPr>
                    <w:t xml:space="preserve"> </w:t>
                  </w:r>
                  <w:proofErr w:type="spellStart"/>
                  <w:r>
                    <w:rPr>
                      <w:color w:val="4C4D4F"/>
                    </w:rPr>
                    <w:t>turpis</w:t>
                  </w:r>
                  <w:proofErr w:type="spellEnd"/>
                  <w:r>
                    <w:rPr>
                      <w:color w:val="4C4D4F"/>
                    </w:rPr>
                    <w:t xml:space="preserve">. Donec </w:t>
                  </w:r>
                  <w:proofErr w:type="spellStart"/>
                  <w:r>
                    <w:rPr>
                      <w:color w:val="4C4D4F"/>
                    </w:rPr>
                    <w:t>sagittis</w:t>
                  </w:r>
                  <w:proofErr w:type="spellEnd"/>
                  <w:r>
                    <w:rPr>
                      <w:color w:val="4C4D4F"/>
                    </w:rPr>
                    <w:t xml:space="preserve"> </w:t>
                  </w:r>
                  <w:proofErr w:type="spellStart"/>
                  <w:r>
                    <w:rPr>
                      <w:color w:val="4C4D4F"/>
                    </w:rPr>
                    <w:t>commodo</w:t>
                  </w:r>
                  <w:proofErr w:type="spellEnd"/>
                  <w:r>
                    <w:rPr>
                      <w:color w:val="4C4D4F"/>
                    </w:rPr>
                    <w:t xml:space="preserve"> </w:t>
                  </w:r>
                  <w:proofErr w:type="spellStart"/>
                  <w:r>
                    <w:rPr>
                      <w:color w:val="4C4D4F"/>
                    </w:rPr>
                    <w:t>adipiscing</w:t>
                  </w:r>
                  <w:proofErr w:type="spellEnd"/>
                  <w:r>
                    <w:rPr>
                      <w:color w:val="4C4D4F"/>
                    </w:rPr>
                    <w:t xml:space="preserve">. Aenean at </w:t>
                  </w:r>
                  <w:proofErr w:type="spellStart"/>
                  <w:r>
                    <w:rPr>
                      <w:color w:val="4C4D4F"/>
                    </w:rPr>
                    <w:t>adipiscing</w:t>
                  </w:r>
                  <w:proofErr w:type="spellEnd"/>
                  <w:r>
                    <w:rPr>
                      <w:color w:val="4C4D4F"/>
                    </w:rPr>
                    <w:t xml:space="preserve"> </w:t>
                  </w:r>
                  <w:proofErr w:type="spellStart"/>
                  <w:r>
                    <w:rPr>
                      <w:color w:val="4C4D4F"/>
                    </w:rPr>
                    <w:t>urna</w:t>
                  </w:r>
                  <w:proofErr w:type="spellEnd"/>
                  <w:r>
                    <w:rPr>
                      <w:color w:val="4C4D4F"/>
                    </w:rPr>
                    <w:t xml:space="preserve">. </w:t>
                  </w:r>
                  <w:proofErr w:type="spellStart"/>
                  <w:r>
                    <w:rPr>
                      <w:color w:val="4C4D4F"/>
                    </w:rPr>
                    <w:t>Nulla</w:t>
                  </w:r>
                  <w:proofErr w:type="spellEnd"/>
                  <w:r>
                    <w:rPr>
                      <w:color w:val="4C4D4F"/>
                    </w:rPr>
                    <w:t xml:space="preserve"> pharetra </w:t>
                  </w:r>
                  <w:proofErr w:type="spellStart"/>
                  <w:r>
                    <w:rPr>
                      <w:color w:val="4C4D4F"/>
                    </w:rPr>
                    <w:t>mollis</w:t>
                  </w:r>
                  <w:proofErr w:type="spellEnd"/>
                  <w:r>
                    <w:rPr>
                      <w:color w:val="4C4D4F"/>
                    </w:rPr>
                    <w:t xml:space="preserve"> </w:t>
                  </w:r>
                  <w:proofErr w:type="spellStart"/>
                  <w:r>
                    <w:rPr>
                      <w:color w:val="4C4D4F"/>
                    </w:rPr>
                    <w:t>nunc</w:t>
                  </w:r>
                  <w:proofErr w:type="spellEnd"/>
                  <w:r>
                    <w:rPr>
                      <w:color w:val="4C4D4F"/>
                    </w:rPr>
                    <w:t xml:space="preserve">. Cum sociis </w:t>
                  </w:r>
                  <w:proofErr w:type="spellStart"/>
                  <w:r>
                    <w:rPr>
                      <w:color w:val="4C4D4F"/>
                    </w:rPr>
                    <w:t>natoque</w:t>
                  </w:r>
                  <w:proofErr w:type="spellEnd"/>
                  <w:r>
                    <w:rPr>
                      <w:color w:val="4C4D4F"/>
                    </w:rPr>
                    <w:t xml:space="preserve"> </w:t>
                  </w:r>
                  <w:proofErr w:type="spellStart"/>
                  <w:r>
                    <w:rPr>
                      <w:color w:val="4C4D4F"/>
                    </w:rPr>
                    <w:t>penatibus</w:t>
                  </w:r>
                  <w:proofErr w:type="spellEnd"/>
                  <w:r>
                    <w:rPr>
                      <w:color w:val="4C4D4F"/>
                    </w:rPr>
                    <w:t xml:space="preserve"> et </w:t>
                  </w:r>
                  <w:proofErr w:type="spellStart"/>
                  <w:r>
                    <w:rPr>
                      <w:color w:val="4C4D4F"/>
                    </w:rPr>
                    <w:t>magnis</w:t>
                  </w:r>
                  <w:proofErr w:type="spellEnd"/>
                  <w:r>
                    <w:rPr>
                      <w:color w:val="4C4D4F"/>
                    </w:rPr>
                    <w:t xml:space="preserve"> dis parturient </w:t>
                  </w:r>
                  <w:proofErr w:type="spellStart"/>
                  <w:r>
                    <w:rPr>
                      <w:color w:val="4C4D4F"/>
                    </w:rPr>
                    <w:t>montes</w:t>
                  </w:r>
                  <w:proofErr w:type="spellEnd"/>
                  <w:r>
                    <w:rPr>
                      <w:color w:val="4C4D4F"/>
                    </w:rPr>
                    <w:t xml:space="preserve">, </w:t>
                  </w:r>
                  <w:proofErr w:type="spellStart"/>
                  <w:r>
                    <w:rPr>
                      <w:color w:val="4C4D4F"/>
                    </w:rPr>
                    <w:t>nasce</w:t>
                  </w:r>
                  <w:r>
                    <w:rPr>
                      <w:color w:val="4C4D4F"/>
                    </w:rPr>
                    <w:t>tur</w:t>
                  </w:r>
                  <w:proofErr w:type="spellEnd"/>
                  <w:r>
                    <w:rPr>
                      <w:color w:val="4C4D4F"/>
                    </w:rPr>
                    <w:t xml:space="preserve"> </w:t>
                  </w:r>
                  <w:proofErr w:type="spellStart"/>
                  <w:r>
                    <w:rPr>
                      <w:color w:val="4C4D4F"/>
                    </w:rPr>
                    <w:t>ridiculus</w:t>
                  </w:r>
                  <w:proofErr w:type="spellEnd"/>
                  <w:r>
                    <w:rPr>
                      <w:color w:val="4C4D4F"/>
                    </w:rPr>
                    <w:t xml:space="preserve"> mus.</w:t>
                  </w:r>
                </w:p>
              </w:txbxContent>
            </v:textbox>
            <w10:anchorlock/>
          </v:shape>
        </w:pict>
      </w:r>
    </w:p>
    <w:p w14:paraId="686AD19A" w14:textId="77777777" w:rsidR="00FE44E6" w:rsidRDefault="00FE44E6">
      <w:pPr>
        <w:pStyle w:val="BodyText"/>
        <w:spacing w:before="2"/>
        <w:rPr>
          <w:sz w:val="21"/>
        </w:rPr>
      </w:pPr>
    </w:p>
    <w:p w14:paraId="64F7EC8A" w14:textId="77777777" w:rsidR="00FE44E6" w:rsidRDefault="00576924">
      <w:pPr>
        <w:pStyle w:val="Heading1"/>
        <w:spacing w:before="80"/>
      </w:pPr>
      <w:r>
        <w:rPr>
          <w:color w:val="002767"/>
        </w:rPr>
        <w:t>TITLE</w:t>
      </w:r>
    </w:p>
    <w:p w14:paraId="163A640B" w14:textId="77777777" w:rsidR="00FE44E6" w:rsidRDefault="00FE44E6">
      <w:pPr>
        <w:pStyle w:val="BodyText"/>
        <w:spacing w:before="4"/>
        <w:rPr>
          <w:rFonts w:ascii="Arial"/>
          <w:b/>
          <w:sz w:val="22"/>
        </w:rPr>
      </w:pPr>
    </w:p>
    <w:p w14:paraId="591CC1C7" w14:textId="77777777" w:rsidR="00FE44E6" w:rsidRDefault="00FE44E6">
      <w:pPr>
        <w:rPr>
          <w:rFonts w:ascii="Arial"/>
        </w:rPr>
        <w:sectPr w:rsidR="00FE44E6">
          <w:headerReference w:type="default" r:id="rId14"/>
          <w:pgSz w:w="12240" w:h="15840"/>
          <w:pgMar w:top="960" w:right="600" w:bottom="280" w:left="600" w:header="688" w:footer="0" w:gutter="0"/>
          <w:cols w:space="720"/>
        </w:sectPr>
      </w:pPr>
    </w:p>
    <w:p w14:paraId="3F42C995" w14:textId="77777777" w:rsidR="00FE44E6" w:rsidRDefault="00576924">
      <w:pPr>
        <w:pStyle w:val="BodyText"/>
        <w:spacing w:before="91" w:line="292" w:lineRule="auto"/>
        <w:ind w:left="120" w:right="38"/>
        <w:jc w:val="both"/>
      </w:pPr>
      <w:r>
        <w:rPr>
          <w:color w:val="4C4D4F"/>
        </w:rPr>
        <w:t xml:space="preserve">Lorem ipsum dolor sit </w:t>
      </w:r>
      <w:proofErr w:type="spellStart"/>
      <w:r>
        <w:rPr>
          <w:color w:val="4C4D4F"/>
        </w:rPr>
        <w:t>amet</w:t>
      </w:r>
      <w:proofErr w:type="spellEnd"/>
      <w:r>
        <w:rPr>
          <w:color w:val="4C4D4F"/>
        </w:rPr>
        <w:t xml:space="preserve">, </w:t>
      </w:r>
      <w:proofErr w:type="spellStart"/>
      <w:r>
        <w:rPr>
          <w:color w:val="4C4D4F"/>
        </w:rPr>
        <w:t>consectetur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adipiscing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elit</w:t>
      </w:r>
      <w:proofErr w:type="spellEnd"/>
      <w:r>
        <w:rPr>
          <w:color w:val="4C4D4F"/>
        </w:rPr>
        <w:t xml:space="preserve">, sed do </w:t>
      </w:r>
      <w:proofErr w:type="spellStart"/>
      <w:r>
        <w:rPr>
          <w:color w:val="4C4D4F"/>
        </w:rPr>
        <w:t>eiusmod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  <w:spacing w:val="-3"/>
        </w:rPr>
        <w:t>tempor</w:t>
      </w:r>
      <w:proofErr w:type="spellEnd"/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</w:rPr>
        <w:t>incididunt</w:t>
      </w:r>
      <w:proofErr w:type="spellEnd"/>
      <w:r>
        <w:rPr>
          <w:color w:val="4C4D4F"/>
          <w:spacing w:val="-9"/>
        </w:rPr>
        <w:t xml:space="preserve"> </w:t>
      </w:r>
      <w:proofErr w:type="spellStart"/>
      <w:r>
        <w:rPr>
          <w:color w:val="4C4D4F"/>
        </w:rPr>
        <w:t>ut</w:t>
      </w:r>
      <w:proofErr w:type="spellEnd"/>
      <w:r>
        <w:rPr>
          <w:color w:val="4C4D4F"/>
          <w:spacing w:val="-8"/>
        </w:rPr>
        <w:t xml:space="preserve"> </w:t>
      </w:r>
      <w:proofErr w:type="spellStart"/>
      <w:r>
        <w:rPr>
          <w:color w:val="4C4D4F"/>
        </w:rPr>
        <w:t>labore</w:t>
      </w:r>
      <w:proofErr w:type="spellEnd"/>
      <w:r>
        <w:rPr>
          <w:color w:val="4C4D4F"/>
          <w:spacing w:val="-8"/>
        </w:rPr>
        <w:t xml:space="preserve"> </w:t>
      </w:r>
      <w:r>
        <w:rPr>
          <w:color w:val="4C4D4F"/>
        </w:rPr>
        <w:t>et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dolore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magna</w:t>
      </w:r>
      <w:r>
        <w:rPr>
          <w:color w:val="4C4D4F"/>
          <w:spacing w:val="-8"/>
        </w:rPr>
        <w:t xml:space="preserve"> </w:t>
      </w:r>
      <w:proofErr w:type="spellStart"/>
      <w:r>
        <w:rPr>
          <w:color w:val="4C4D4F"/>
          <w:spacing w:val="-3"/>
        </w:rPr>
        <w:t>aliqua</w:t>
      </w:r>
      <w:proofErr w:type="spellEnd"/>
      <w:r>
        <w:rPr>
          <w:color w:val="4C4D4F"/>
          <w:spacing w:val="-3"/>
        </w:rPr>
        <w:t xml:space="preserve">. </w:t>
      </w:r>
      <w:r>
        <w:rPr>
          <w:color w:val="4C4D4F"/>
        </w:rPr>
        <w:t xml:space="preserve">Sed </w:t>
      </w:r>
      <w:proofErr w:type="spellStart"/>
      <w:r>
        <w:rPr>
          <w:color w:val="4C4D4F"/>
        </w:rPr>
        <w:t>lectus</w:t>
      </w:r>
      <w:proofErr w:type="spellEnd"/>
      <w:r>
        <w:rPr>
          <w:color w:val="4C4D4F"/>
        </w:rPr>
        <w:t xml:space="preserve"> vestibulum </w:t>
      </w:r>
      <w:proofErr w:type="spellStart"/>
      <w:r>
        <w:rPr>
          <w:color w:val="4C4D4F"/>
        </w:rPr>
        <w:t>mattis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ullamcorper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velit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Quis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lectus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nulla</w:t>
      </w:r>
      <w:proofErr w:type="spellEnd"/>
      <w:r>
        <w:rPr>
          <w:color w:val="4C4D4F"/>
        </w:rPr>
        <w:t xml:space="preserve"> at </w:t>
      </w:r>
      <w:proofErr w:type="spellStart"/>
      <w:r>
        <w:rPr>
          <w:color w:val="4C4D4F"/>
        </w:rPr>
        <w:t>volutpat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Nibh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nisl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condimentum</w:t>
      </w:r>
      <w:proofErr w:type="spellEnd"/>
      <w:r>
        <w:rPr>
          <w:color w:val="4C4D4F"/>
        </w:rPr>
        <w:t xml:space="preserve"> id </w:t>
      </w:r>
      <w:proofErr w:type="spellStart"/>
      <w:r>
        <w:rPr>
          <w:color w:val="4C4D4F"/>
        </w:rPr>
        <w:t>venenatis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  <w:spacing w:val="-3"/>
        </w:rPr>
        <w:t>Risus</w:t>
      </w:r>
      <w:proofErr w:type="spellEnd"/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</w:rPr>
        <w:t>viverra</w:t>
      </w:r>
      <w:proofErr w:type="spellEnd"/>
      <w:r>
        <w:rPr>
          <w:color w:val="4C4D4F"/>
          <w:spacing w:val="-18"/>
        </w:rPr>
        <w:t xml:space="preserve"> </w:t>
      </w:r>
      <w:proofErr w:type="spellStart"/>
      <w:r>
        <w:rPr>
          <w:color w:val="4C4D4F"/>
        </w:rPr>
        <w:t>adipiscing</w:t>
      </w:r>
      <w:proofErr w:type="spellEnd"/>
      <w:r>
        <w:rPr>
          <w:color w:val="4C4D4F"/>
          <w:spacing w:val="-18"/>
        </w:rPr>
        <w:t xml:space="preserve"> </w:t>
      </w:r>
      <w:r>
        <w:rPr>
          <w:color w:val="4C4D4F"/>
        </w:rPr>
        <w:t>at</w:t>
      </w:r>
      <w:r>
        <w:rPr>
          <w:color w:val="4C4D4F"/>
          <w:spacing w:val="-18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18"/>
        </w:rPr>
        <w:t xml:space="preserve"> </w:t>
      </w:r>
      <w:proofErr w:type="spellStart"/>
      <w:r>
        <w:rPr>
          <w:color w:val="4C4D4F"/>
        </w:rPr>
        <w:t>tellus</w:t>
      </w:r>
      <w:proofErr w:type="spellEnd"/>
      <w:r>
        <w:rPr>
          <w:color w:val="4C4D4F"/>
          <w:spacing w:val="-18"/>
        </w:rPr>
        <w:t xml:space="preserve"> </w:t>
      </w:r>
      <w:r>
        <w:rPr>
          <w:color w:val="4C4D4F"/>
        </w:rPr>
        <w:t>integer</w:t>
      </w:r>
      <w:r>
        <w:rPr>
          <w:color w:val="4C4D4F"/>
          <w:spacing w:val="-18"/>
        </w:rPr>
        <w:t xml:space="preserve"> </w:t>
      </w:r>
      <w:proofErr w:type="spellStart"/>
      <w:r>
        <w:rPr>
          <w:color w:val="4C4D4F"/>
        </w:rPr>
        <w:t>feugiat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scelerisque</w:t>
      </w:r>
      <w:proofErr w:type="spellEnd"/>
      <w:r>
        <w:rPr>
          <w:color w:val="4C4D4F"/>
        </w:rPr>
        <w:t xml:space="preserve">. Duis </w:t>
      </w:r>
      <w:proofErr w:type="spellStart"/>
      <w:r>
        <w:rPr>
          <w:color w:val="4C4D4F"/>
        </w:rPr>
        <w:t>tristique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sollicitudin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nibh</w:t>
      </w:r>
      <w:proofErr w:type="spellEnd"/>
      <w:r>
        <w:rPr>
          <w:color w:val="4C4D4F"/>
        </w:rPr>
        <w:t xml:space="preserve"> sit </w:t>
      </w:r>
      <w:proofErr w:type="spellStart"/>
      <w:r>
        <w:rPr>
          <w:color w:val="4C4D4F"/>
        </w:rPr>
        <w:t>amet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commodo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nulla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facilisi</w:t>
      </w:r>
      <w:proofErr w:type="spellEnd"/>
      <w:r>
        <w:rPr>
          <w:color w:val="4C4D4F"/>
        </w:rPr>
        <w:t xml:space="preserve">. Dictum </w:t>
      </w:r>
      <w:proofErr w:type="spellStart"/>
      <w:r>
        <w:rPr>
          <w:color w:val="4C4D4F"/>
        </w:rPr>
        <w:t>fusce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ut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placerat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orci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nulla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pellentesque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dignissim</w:t>
      </w:r>
      <w:proofErr w:type="spellEnd"/>
      <w:r>
        <w:rPr>
          <w:color w:val="4C4D4F"/>
        </w:rPr>
        <w:t>.</w:t>
      </w:r>
      <w:r>
        <w:rPr>
          <w:color w:val="4C4D4F"/>
          <w:spacing w:val="-28"/>
        </w:rPr>
        <w:t xml:space="preserve"> </w:t>
      </w:r>
      <w:r>
        <w:rPr>
          <w:color w:val="4C4D4F"/>
          <w:spacing w:val="-3"/>
        </w:rPr>
        <w:t>Vitae</w:t>
      </w:r>
      <w:r>
        <w:rPr>
          <w:color w:val="4C4D4F"/>
          <w:spacing w:val="-23"/>
        </w:rPr>
        <w:t xml:space="preserve"> </w:t>
      </w:r>
      <w:proofErr w:type="spellStart"/>
      <w:r>
        <w:rPr>
          <w:color w:val="4C4D4F"/>
        </w:rPr>
        <w:t>tortor</w:t>
      </w:r>
      <w:proofErr w:type="spellEnd"/>
      <w:r>
        <w:rPr>
          <w:color w:val="4C4D4F"/>
          <w:spacing w:val="-24"/>
        </w:rPr>
        <w:t xml:space="preserve"> </w:t>
      </w:r>
      <w:proofErr w:type="spellStart"/>
      <w:r>
        <w:rPr>
          <w:color w:val="4C4D4F"/>
        </w:rPr>
        <w:t>condimentum</w:t>
      </w:r>
      <w:proofErr w:type="spellEnd"/>
      <w:r>
        <w:rPr>
          <w:color w:val="4C4D4F"/>
          <w:spacing w:val="-23"/>
        </w:rPr>
        <w:t xml:space="preserve"> </w:t>
      </w:r>
      <w:r>
        <w:rPr>
          <w:color w:val="4C4D4F"/>
        </w:rPr>
        <w:t xml:space="preserve">lacinia </w:t>
      </w:r>
      <w:proofErr w:type="spellStart"/>
      <w:r>
        <w:rPr>
          <w:color w:val="4C4D4F"/>
        </w:rPr>
        <w:t>quis</w:t>
      </w:r>
      <w:proofErr w:type="spellEnd"/>
      <w:r>
        <w:rPr>
          <w:color w:val="4C4D4F"/>
        </w:rPr>
        <w:t xml:space="preserve"> vel. </w:t>
      </w:r>
      <w:proofErr w:type="spellStart"/>
      <w:r>
        <w:rPr>
          <w:color w:val="4C4D4F"/>
        </w:rPr>
        <w:t>Sapien</w:t>
      </w:r>
      <w:proofErr w:type="spellEnd"/>
      <w:r>
        <w:rPr>
          <w:color w:val="4C4D4F"/>
        </w:rPr>
        <w:t xml:space="preserve"> et ligula </w:t>
      </w:r>
      <w:proofErr w:type="spellStart"/>
      <w:r>
        <w:rPr>
          <w:color w:val="4C4D4F"/>
        </w:rPr>
        <w:t>ullamcorper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males</w:t>
      </w:r>
      <w:r>
        <w:rPr>
          <w:color w:val="4C4D4F"/>
        </w:rPr>
        <w:t>uada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Eget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velit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aliquet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sagittis</w:t>
      </w:r>
      <w:proofErr w:type="spellEnd"/>
      <w:r>
        <w:rPr>
          <w:color w:val="4C4D4F"/>
        </w:rPr>
        <w:t xml:space="preserve"> id </w:t>
      </w:r>
      <w:proofErr w:type="spellStart"/>
      <w:r>
        <w:rPr>
          <w:color w:val="4C4D4F"/>
        </w:rPr>
        <w:t>consectetur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purus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ut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faucibus</w:t>
      </w:r>
      <w:proofErr w:type="spellEnd"/>
      <w:r>
        <w:rPr>
          <w:color w:val="4C4D4F"/>
        </w:rPr>
        <w:t xml:space="preserve"> </w:t>
      </w:r>
      <w:r>
        <w:rPr>
          <w:color w:val="4C4D4F"/>
          <w:spacing w:val="-4"/>
        </w:rPr>
        <w:t xml:space="preserve">pulvinar. </w:t>
      </w:r>
      <w:proofErr w:type="spellStart"/>
      <w:r>
        <w:rPr>
          <w:color w:val="4C4D4F"/>
        </w:rPr>
        <w:t>Orci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phasellus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egestas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tellus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rutrum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tellus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pellentesque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eu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Quis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varius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quam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quisque</w:t>
      </w:r>
      <w:proofErr w:type="spellEnd"/>
      <w:r>
        <w:rPr>
          <w:color w:val="4C4D4F"/>
        </w:rPr>
        <w:t xml:space="preserve"> id. Non pulvinar </w:t>
      </w:r>
      <w:proofErr w:type="spellStart"/>
      <w:r>
        <w:rPr>
          <w:color w:val="4C4D4F"/>
        </w:rPr>
        <w:t>neque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laoreet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suspendisse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interdum</w:t>
      </w:r>
      <w:proofErr w:type="spellEnd"/>
      <w:r>
        <w:rPr>
          <w:color w:val="4C4D4F"/>
        </w:rPr>
        <w:t xml:space="preserve">. Integer vitae </w:t>
      </w:r>
      <w:proofErr w:type="spellStart"/>
      <w:r>
        <w:rPr>
          <w:color w:val="4C4D4F"/>
        </w:rPr>
        <w:t>justo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eget</w:t>
      </w:r>
      <w:proofErr w:type="spellEnd"/>
      <w:r>
        <w:rPr>
          <w:color w:val="4C4D4F"/>
        </w:rPr>
        <w:t xml:space="preserve"> </w:t>
      </w:r>
      <w:r>
        <w:rPr>
          <w:color w:val="4C4D4F"/>
          <w:spacing w:val="-3"/>
        </w:rPr>
        <w:t xml:space="preserve">magna </w:t>
      </w:r>
      <w:r>
        <w:rPr>
          <w:color w:val="4C4D4F"/>
        </w:rPr>
        <w:t>fermentum</w:t>
      </w:r>
      <w:r>
        <w:rPr>
          <w:color w:val="4C4D4F"/>
        </w:rPr>
        <w:t xml:space="preserve"> </w:t>
      </w:r>
      <w:proofErr w:type="spellStart"/>
      <w:r>
        <w:rPr>
          <w:color w:val="4C4D4F"/>
        </w:rPr>
        <w:t>iaculis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eu</w:t>
      </w:r>
      <w:proofErr w:type="spellEnd"/>
      <w:r>
        <w:rPr>
          <w:color w:val="4C4D4F"/>
        </w:rPr>
        <w:t xml:space="preserve"> non diam. In </w:t>
      </w:r>
      <w:r>
        <w:rPr>
          <w:color w:val="4C4D4F"/>
          <w:spacing w:val="-3"/>
        </w:rPr>
        <w:t xml:space="preserve">dictum </w:t>
      </w:r>
      <w:r>
        <w:rPr>
          <w:color w:val="4C4D4F"/>
        </w:rPr>
        <w:t xml:space="preserve">non </w:t>
      </w:r>
      <w:proofErr w:type="spellStart"/>
      <w:r>
        <w:rPr>
          <w:color w:val="4C4D4F"/>
        </w:rPr>
        <w:t>consectetur</w:t>
      </w:r>
      <w:proofErr w:type="spellEnd"/>
      <w:r>
        <w:rPr>
          <w:color w:val="4C4D4F"/>
        </w:rPr>
        <w:t xml:space="preserve"> a </w:t>
      </w:r>
      <w:proofErr w:type="spellStart"/>
      <w:r>
        <w:rPr>
          <w:color w:val="4C4D4F"/>
        </w:rPr>
        <w:t>erat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nam</w:t>
      </w:r>
      <w:proofErr w:type="spellEnd"/>
      <w:r>
        <w:rPr>
          <w:color w:val="4C4D4F"/>
        </w:rPr>
        <w:t xml:space="preserve"> at </w:t>
      </w:r>
      <w:proofErr w:type="spellStart"/>
      <w:r>
        <w:rPr>
          <w:color w:val="4C4D4F"/>
        </w:rPr>
        <w:t>lectus</w:t>
      </w:r>
      <w:proofErr w:type="spellEnd"/>
      <w:r>
        <w:rPr>
          <w:color w:val="4C4D4F"/>
        </w:rPr>
        <w:t xml:space="preserve">. Eu </w:t>
      </w:r>
      <w:r>
        <w:rPr>
          <w:color w:val="4C4D4F"/>
          <w:spacing w:val="-7"/>
        </w:rPr>
        <w:t xml:space="preserve">mi </w:t>
      </w:r>
      <w:proofErr w:type="spellStart"/>
      <w:r>
        <w:rPr>
          <w:color w:val="4C4D4F"/>
        </w:rPr>
        <w:t>bibendum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neque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egestas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congue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  <w:spacing w:val="-3"/>
        </w:rPr>
        <w:t>quisque</w:t>
      </w:r>
      <w:proofErr w:type="spellEnd"/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</w:rPr>
        <w:t>egestas</w:t>
      </w:r>
      <w:proofErr w:type="spellEnd"/>
      <w:r>
        <w:rPr>
          <w:color w:val="4C4D4F"/>
        </w:rPr>
        <w:t xml:space="preserve">. Non </w:t>
      </w:r>
      <w:proofErr w:type="spellStart"/>
      <w:r>
        <w:rPr>
          <w:color w:val="4C4D4F"/>
        </w:rPr>
        <w:t>curabitur</w:t>
      </w:r>
      <w:proofErr w:type="spellEnd"/>
      <w:r>
        <w:rPr>
          <w:color w:val="4C4D4F"/>
        </w:rPr>
        <w:t xml:space="preserve"> gravida </w:t>
      </w:r>
      <w:proofErr w:type="spellStart"/>
      <w:r>
        <w:rPr>
          <w:color w:val="4C4D4F"/>
        </w:rPr>
        <w:t>arcu</w:t>
      </w:r>
      <w:proofErr w:type="spellEnd"/>
      <w:r>
        <w:rPr>
          <w:color w:val="4C4D4F"/>
        </w:rPr>
        <w:t xml:space="preserve"> ac </w:t>
      </w:r>
      <w:proofErr w:type="spellStart"/>
      <w:r>
        <w:rPr>
          <w:color w:val="4C4D4F"/>
        </w:rPr>
        <w:t>tortor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dignissim</w:t>
      </w:r>
      <w:proofErr w:type="spellEnd"/>
      <w:r>
        <w:rPr>
          <w:color w:val="4C4D4F"/>
        </w:rPr>
        <w:t xml:space="preserve"> convallis </w:t>
      </w:r>
      <w:proofErr w:type="spellStart"/>
      <w:r>
        <w:rPr>
          <w:color w:val="4C4D4F"/>
        </w:rPr>
        <w:t>aenean</w:t>
      </w:r>
      <w:proofErr w:type="spellEnd"/>
      <w:r>
        <w:rPr>
          <w:color w:val="4C4D4F"/>
        </w:rPr>
        <w:t xml:space="preserve"> et.</w:t>
      </w:r>
    </w:p>
    <w:p w14:paraId="003C2E40" w14:textId="77777777" w:rsidR="00FE44E6" w:rsidRDefault="00FE44E6">
      <w:pPr>
        <w:pStyle w:val="BodyText"/>
        <w:spacing w:before="2"/>
        <w:rPr>
          <w:sz w:val="23"/>
        </w:rPr>
      </w:pPr>
    </w:p>
    <w:p w14:paraId="1FC70DEA" w14:textId="77777777" w:rsidR="00FE44E6" w:rsidRDefault="00576924">
      <w:pPr>
        <w:pStyle w:val="BodyText"/>
        <w:spacing w:before="1" w:line="292" w:lineRule="auto"/>
        <w:ind w:left="120" w:right="38"/>
        <w:jc w:val="both"/>
      </w:pPr>
      <w:r>
        <w:rPr>
          <w:color w:val="4C4D4F"/>
          <w:spacing w:val="-3"/>
        </w:rPr>
        <w:t xml:space="preserve">Vitae  </w:t>
      </w:r>
      <w:proofErr w:type="spellStart"/>
      <w:r>
        <w:rPr>
          <w:color w:val="4C4D4F"/>
        </w:rPr>
        <w:t>sapien</w:t>
      </w:r>
      <w:proofErr w:type="spellEnd"/>
      <w:r>
        <w:rPr>
          <w:color w:val="4C4D4F"/>
        </w:rPr>
        <w:t xml:space="preserve">  </w:t>
      </w:r>
      <w:proofErr w:type="spellStart"/>
      <w:r>
        <w:rPr>
          <w:color w:val="4C4D4F"/>
        </w:rPr>
        <w:t>pellentesque</w:t>
      </w:r>
      <w:proofErr w:type="spellEnd"/>
      <w:r>
        <w:rPr>
          <w:color w:val="4C4D4F"/>
        </w:rPr>
        <w:t xml:space="preserve">  habitant  </w:t>
      </w:r>
      <w:proofErr w:type="spellStart"/>
      <w:r>
        <w:rPr>
          <w:color w:val="4C4D4F"/>
        </w:rPr>
        <w:t>morbi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tristique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senectus</w:t>
      </w:r>
      <w:proofErr w:type="spellEnd"/>
      <w:r>
        <w:rPr>
          <w:color w:val="4C4D4F"/>
        </w:rPr>
        <w:t xml:space="preserve"> </w:t>
      </w:r>
      <w:r>
        <w:rPr>
          <w:color w:val="4C4D4F"/>
        </w:rPr>
        <w:t xml:space="preserve">et.  </w:t>
      </w:r>
      <w:proofErr w:type="spellStart"/>
      <w:r>
        <w:rPr>
          <w:color w:val="4C4D4F"/>
        </w:rPr>
        <w:t>Commodo</w:t>
      </w:r>
      <w:proofErr w:type="spellEnd"/>
      <w:r>
        <w:rPr>
          <w:color w:val="4C4D4F"/>
        </w:rPr>
        <w:t xml:space="preserve">  </w:t>
      </w:r>
      <w:proofErr w:type="spellStart"/>
      <w:r>
        <w:rPr>
          <w:color w:val="4C4D4F"/>
        </w:rPr>
        <w:t>elit</w:t>
      </w:r>
      <w:proofErr w:type="spellEnd"/>
      <w:r>
        <w:rPr>
          <w:color w:val="4C4D4F"/>
        </w:rPr>
        <w:t xml:space="preserve"> at </w:t>
      </w:r>
      <w:proofErr w:type="spellStart"/>
      <w:r>
        <w:rPr>
          <w:color w:val="4C4D4F"/>
        </w:rPr>
        <w:t>imperdiet</w:t>
      </w:r>
      <w:proofErr w:type="spellEnd"/>
      <w:r>
        <w:rPr>
          <w:color w:val="4C4D4F"/>
        </w:rPr>
        <w:t xml:space="preserve"> dui </w:t>
      </w:r>
      <w:proofErr w:type="spellStart"/>
      <w:r>
        <w:rPr>
          <w:color w:val="4C4D4F"/>
        </w:rPr>
        <w:t>accumsan</w:t>
      </w:r>
      <w:proofErr w:type="spellEnd"/>
      <w:r>
        <w:rPr>
          <w:color w:val="4C4D4F"/>
        </w:rPr>
        <w:t xml:space="preserve"> sit </w:t>
      </w:r>
      <w:proofErr w:type="spellStart"/>
      <w:r>
        <w:rPr>
          <w:color w:val="4C4D4F"/>
          <w:spacing w:val="-3"/>
        </w:rPr>
        <w:t>amet</w:t>
      </w:r>
      <w:proofErr w:type="spellEnd"/>
      <w:r>
        <w:rPr>
          <w:color w:val="4C4D4F"/>
          <w:spacing w:val="-3"/>
        </w:rPr>
        <w:t xml:space="preserve">. </w:t>
      </w:r>
      <w:r>
        <w:rPr>
          <w:color w:val="4C4D4F"/>
        </w:rPr>
        <w:t xml:space="preserve">Semper auctor </w:t>
      </w:r>
      <w:proofErr w:type="spellStart"/>
      <w:r>
        <w:rPr>
          <w:color w:val="4C4D4F"/>
        </w:rPr>
        <w:t>neque</w:t>
      </w:r>
      <w:proofErr w:type="spellEnd"/>
      <w:r>
        <w:rPr>
          <w:color w:val="4C4D4F"/>
        </w:rPr>
        <w:t xml:space="preserve"> vitae tempus </w:t>
      </w:r>
      <w:proofErr w:type="spellStart"/>
      <w:r>
        <w:rPr>
          <w:color w:val="4C4D4F"/>
        </w:rPr>
        <w:t>quam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pellentesque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nec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nam</w:t>
      </w:r>
      <w:proofErr w:type="spellEnd"/>
      <w:r>
        <w:rPr>
          <w:color w:val="4C4D4F"/>
        </w:rPr>
        <w:t xml:space="preserve">. Proin libero </w:t>
      </w:r>
      <w:proofErr w:type="spellStart"/>
      <w:r>
        <w:rPr>
          <w:color w:val="4C4D4F"/>
        </w:rPr>
        <w:t>nunc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consequat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interdum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varius</w:t>
      </w:r>
      <w:proofErr w:type="spellEnd"/>
      <w:r>
        <w:rPr>
          <w:color w:val="4C4D4F"/>
        </w:rPr>
        <w:t xml:space="preserve"> sit. </w:t>
      </w:r>
      <w:proofErr w:type="spellStart"/>
      <w:r>
        <w:rPr>
          <w:color w:val="4C4D4F"/>
          <w:spacing w:val="-4"/>
        </w:rPr>
        <w:t>Turpis</w:t>
      </w:r>
      <w:proofErr w:type="spellEnd"/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</w:rPr>
        <w:t>egestas</w:t>
      </w:r>
      <w:proofErr w:type="spellEnd"/>
      <w:r>
        <w:rPr>
          <w:color w:val="4C4D4F"/>
          <w:spacing w:val="-17"/>
        </w:rPr>
        <w:t xml:space="preserve"> </w:t>
      </w:r>
      <w:r>
        <w:rPr>
          <w:color w:val="4C4D4F"/>
        </w:rPr>
        <w:t>sed</w:t>
      </w:r>
      <w:r>
        <w:rPr>
          <w:color w:val="4C4D4F"/>
          <w:spacing w:val="-17"/>
        </w:rPr>
        <w:t xml:space="preserve"> </w:t>
      </w:r>
      <w:r>
        <w:rPr>
          <w:color w:val="4C4D4F"/>
        </w:rPr>
        <w:t>tempus</w:t>
      </w:r>
      <w:r>
        <w:rPr>
          <w:color w:val="4C4D4F"/>
          <w:spacing w:val="-16"/>
        </w:rPr>
        <w:t xml:space="preserve"> </w:t>
      </w:r>
      <w:proofErr w:type="spellStart"/>
      <w:r>
        <w:rPr>
          <w:color w:val="4C4D4F"/>
        </w:rPr>
        <w:t>urna</w:t>
      </w:r>
      <w:proofErr w:type="spellEnd"/>
      <w:r>
        <w:rPr>
          <w:color w:val="4C4D4F"/>
          <w:spacing w:val="-17"/>
        </w:rPr>
        <w:t xml:space="preserve"> </w:t>
      </w:r>
      <w:r>
        <w:rPr>
          <w:color w:val="4C4D4F"/>
        </w:rPr>
        <w:t>et</w:t>
      </w:r>
      <w:r>
        <w:rPr>
          <w:color w:val="4C4D4F"/>
          <w:spacing w:val="-17"/>
        </w:rPr>
        <w:t xml:space="preserve"> </w:t>
      </w:r>
      <w:r>
        <w:rPr>
          <w:color w:val="4C4D4F"/>
        </w:rPr>
        <w:t>pharetra</w:t>
      </w:r>
      <w:r>
        <w:rPr>
          <w:color w:val="4C4D4F"/>
          <w:spacing w:val="-16"/>
        </w:rPr>
        <w:t xml:space="preserve"> </w:t>
      </w:r>
      <w:proofErr w:type="spellStart"/>
      <w:r>
        <w:rPr>
          <w:color w:val="4C4D4F"/>
        </w:rPr>
        <w:t>pharetra</w:t>
      </w:r>
      <w:proofErr w:type="spellEnd"/>
    </w:p>
    <w:p w14:paraId="326D9A7C" w14:textId="77777777" w:rsidR="00FE44E6" w:rsidRDefault="00576924">
      <w:pPr>
        <w:pStyle w:val="BodyText"/>
        <w:spacing w:before="91" w:line="292" w:lineRule="auto"/>
        <w:ind w:left="120" w:right="38"/>
        <w:jc w:val="both"/>
      </w:pPr>
      <w:r>
        <w:br w:type="column"/>
      </w:r>
      <w:proofErr w:type="spellStart"/>
      <w:r>
        <w:rPr>
          <w:color w:val="4C4D4F"/>
        </w:rPr>
        <w:t>massa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massa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Eget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velit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aliquet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sagitti</w:t>
      </w:r>
      <w:r>
        <w:rPr>
          <w:color w:val="4C4D4F"/>
        </w:rPr>
        <w:t>s</w:t>
      </w:r>
      <w:proofErr w:type="spellEnd"/>
      <w:r>
        <w:rPr>
          <w:color w:val="4C4D4F"/>
        </w:rPr>
        <w:t xml:space="preserve"> id </w:t>
      </w:r>
      <w:proofErr w:type="spellStart"/>
      <w:r>
        <w:rPr>
          <w:color w:val="4C4D4F"/>
        </w:rPr>
        <w:t>consectetur</w:t>
      </w:r>
      <w:proofErr w:type="spellEnd"/>
      <w:r>
        <w:rPr>
          <w:color w:val="4C4D4F"/>
        </w:rPr>
        <w:t xml:space="preserve">. Ut </w:t>
      </w:r>
      <w:proofErr w:type="spellStart"/>
      <w:r>
        <w:rPr>
          <w:color w:val="4C4D4F"/>
        </w:rPr>
        <w:t>etiam</w:t>
      </w:r>
      <w:proofErr w:type="spellEnd"/>
      <w:r>
        <w:rPr>
          <w:color w:val="4C4D4F"/>
        </w:rPr>
        <w:t xml:space="preserve"> sit </w:t>
      </w:r>
      <w:proofErr w:type="spellStart"/>
      <w:r>
        <w:rPr>
          <w:color w:val="4C4D4F"/>
        </w:rPr>
        <w:t>amet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nisl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purus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Penatibus</w:t>
      </w:r>
      <w:proofErr w:type="spellEnd"/>
      <w:r>
        <w:rPr>
          <w:color w:val="4C4D4F"/>
        </w:rPr>
        <w:t xml:space="preserve"> et </w:t>
      </w:r>
      <w:proofErr w:type="spellStart"/>
      <w:r>
        <w:rPr>
          <w:color w:val="4C4D4F"/>
        </w:rPr>
        <w:t>magnis</w:t>
      </w:r>
      <w:proofErr w:type="spellEnd"/>
      <w:r>
        <w:rPr>
          <w:color w:val="4C4D4F"/>
        </w:rPr>
        <w:t xml:space="preserve"> dis parturient. </w:t>
      </w:r>
      <w:r>
        <w:rPr>
          <w:color w:val="4C4D4F"/>
          <w:spacing w:val="-8"/>
        </w:rPr>
        <w:t xml:space="preserve">Vel </w:t>
      </w:r>
      <w:proofErr w:type="spellStart"/>
      <w:r>
        <w:rPr>
          <w:color w:val="4C4D4F"/>
        </w:rPr>
        <w:t>facilisis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volutpat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est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velit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egestas</w:t>
      </w:r>
      <w:proofErr w:type="spellEnd"/>
      <w:r>
        <w:rPr>
          <w:color w:val="4C4D4F"/>
        </w:rPr>
        <w:t xml:space="preserve"> dui </w:t>
      </w:r>
      <w:r>
        <w:rPr>
          <w:color w:val="4C4D4F"/>
          <w:spacing w:val="-8"/>
        </w:rPr>
        <w:t xml:space="preserve">id </w:t>
      </w:r>
      <w:proofErr w:type="spellStart"/>
      <w:r>
        <w:rPr>
          <w:color w:val="4C4D4F"/>
        </w:rPr>
        <w:t>ornare</w:t>
      </w:r>
      <w:proofErr w:type="spellEnd"/>
      <w:r>
        <w:rPr>
          <w:color w:val="4C4D4F"/>
        </w:rPr>
        <w:t xml:space="preserve">. Nunc </w:t>
      </w:r>
      <w:proofErr w:type="spellStart"/>
      <w:r>
        <w:rPr>
          <w:color w:val="4C4D4F"/>
        </w:rPr>
        <w:t>consequat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interdum</w:t>
      </w:r>
      <w:proofErr w:type="spellEnd"/>
      <w:r>
        <w:rPr>
          <w:color w:val="4C4D4F"/>
        </w:rPr>
        <w:t xml:space="preserve">  </w:t>
      </w:r>
      <w:proofErr w:type="spellStart"/>
      <w:r>
        <w:rPr>
          <w:color w:val="4C4D4F"/>
        </w:rPr>
        <w:t>varius</w:t>
      </w:r>
      <w:proofErr w:type="spellEnd"/>
      <w:r>
        <w:rPr>
          <w:color w:val="4C4D4F"/>
        </w:rPr>
        <w:t xml:space="preserve"> sit </w:t>
      </w:r>
      <w:proofErr w:type="spellStart"/>
      <w:r>
        <w:rPr>
          <w:color w:val="4C4D4F"/>
        </w:rPr>
        <w:t>amet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mattis</w:t>
      </w:r>
      <w:proofErr w:type="spellEnd"/>
      <w:r>
        <w:rPr>
          <w:color w:val="4C4D4F"/>
        </w:rPr>
        <w:t xml:space="preserve">. In </w:t>
      </w:r>
      <w:proofErr w:type="spellStart"/>
      <w:r>
        <w:rPr>
          <w:color w:val="4C4D4F"/>
        </w:rPr>
        <w:t>hac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habitasse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platea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dictumst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quisque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sagittis</w:t>
      </w:r>
      <w:proofErr w:type="spellEnd"/>
      <w:r>
        <w:rPr>
          <w:color w:val="4C4D4F"/>
        </w:rPr>
        <w:t xml:space="preserve">. Auctor </w:t>
      </w:r>
      <w:proofErr w:type="spellStart"/>
      <w:r>
        <w:rPr>
          <w:color w:val="4C4D4F"/>
        </w:rPr>
        <w:t>eu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augue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ut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lectus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Viverra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mauris</w:t>
      </w:r>
      <w:proofErr w:type="spellEnd"/>
      <w:r>
        <w:rPr>
          <w:color w:val="4C4D4F"/>
        </w:rPr>
        <w:t xml:space="preserve"> in </w:t>
      </w:r>
      <w:proofErr w:type="spellStart"/>
      <w:r>
        <w:rPr>
          <w:color w:val="4C4D4F"/>
        </w:rPr>
        <w:t>aliquam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sem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fringilla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ut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morbi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tincidunt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augue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Urna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molestie</w:t>
      </w:r>
      <w:proofErr w:type="spellEnd"/>
      <w:r>
        <w:rPr>
          <w:color w:val="4C4D4F"/>
        </w:rPr>
        <w:t xml:space="preserve"> at </w:t>
      </w:r>
      <w:proofErr w:type="spellStart"/>
      <w:r>
        <w:rPr>
          <w:color w:val="4C4D4F"/>
        </w:rPr>
        <w:t>elementum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eu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Amet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  <w:spacing w:val="-3"/>
        </w:rPr>
        <w:t>purus</w:t>
      </w:r>
      <w:proofErr w:type="spellEnd"/>
      <w:r>
        <w:rPr>
          <w:color w:val="4C4D4F"/>
          <w:spacing w:val="-3"/>
        </w:rPr>
        <w:t xml:space="preserve"> </w:t>
      </w:r>
      <w:r>
        <w:rPr>
          <w:color w:val="4C4D4F"/>
        </w:rPr>
        <w:t xml:space="preserve">gravida </w:t>
      </w:r>
      <w:proofErr w:type="spellStart"/>
      <w:r>
        <w:rPr>
          <w:color w:val="4C4D4F"/>
        </w:rPr>
        <w:t>quis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blandit</w:t>
      </w:r>
      <w:proofErr w:type="spellEnd"/>
      <w:r>
        <w:rPr>
          <w:color w:val="4C4D4F"/>
        </w:rPr>
        <w:t>.</w:t>
      </w:r>
    </w:p>
    <w:p w14:paraId="31CC4C0F" w14:textId="77777777" w:rsidR="00FE44E6" w:rsidRDefault="00FE44E6">
      <w:pPr>
        <w:pStyle w:val="BodyText"/>
        <w:spacing w:before="9"/>
        <w:rPr>
          <w:sz w:val="23"/>
        </w:rPr>
      </w:pPr>
    </w:p>
    <w:p w14:paraId="058E9A18" w14:textId="77777777" w:rsidR="00FE44E6" w:rsidRDefault="00576924">
      <w:pPr>
        <w:pStyle w:val="BodyText"/>
        <w:spacing w:line="292" w:lineRule="auto"/>
        <w:ind w:left="120" w:right="38"/>
        <w:jc w:val="both"/>
      </w:pPr>
      <w:r>
        <w:rPr>
          <w:color w:val="4C4D4F"/>
        </w:rPr>
        <w:t xml:space="preserve">In </w:t>
      </w:r>
      <w:proofErr w:type="spellStart"/>
      <w:r>
        <w:rPr>
          <w:color w:val="4C4D4F"/>
        </w:rPr>
        <w:t>mollis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nunc</w:t>
      </w:r>
      <w:proofErr w:type="spellEnd"/>
      <w:r>
        <w:rPr>
          <w:color w:val="4C4D4F"/>
        </w:rPr>
        <w:t xml:space="preserve"> sed id semper </w:t>
      </w:r>
      <w:proofErr w:type="spellStart"/>
      <w:r>
        <w:rPr>
          <w:color w:val="4C4D4F"/>
        </w:rPr>
        <w:t>risus</w:t>
      </w:r>
      <w:proofErr w:type="spellEnd"/>
      <w:r>
        <w:rPr>
          <w:color w:val="4C4D4F"/>
        </w:rPr>
        <w:t xml:space="preserve"> in. </w:t>
      </w:r>
      <w:proofErr w:type="spellStart"/>
      <w:r>
        <w:rPr>
          <w:color w:val="4C4D4F"/>
        </w:rPr>
        <w:t>Nibh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cras</w:t>
      </w:r>
      <w:proofErr w:type="spellEnd"/>
      <w:r>
        <w:rPr>
          <w:color w:val="4C4D4F"/>
        </w:rPr>
        <w:t xml:space="preserve"> pulvinar </w:t>
      </w:r>
      <w:proofErr w:type="spellStart"/>
      <w:r>
        <w:rPr>
          <w:color w:val="4C4D4F"/>
        </w:rPr>
        <w:t>mattis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nunc</w:t>
      </w:r>
      <w:proofErr w:type="spellEnd"/>
      <w:r>
        <w:rPr>
          <w:color w:val="4C4D4F"/>
        </w:rPr>
        <w:t xml:space="preserve"> sed </w:t>
      </w:r>
      <w:proofErr w:type="spellStart"/>
      <w:r>
        <w:rPr>
          <w:color w:val="4C4D4F"/>
        </w:rPr>
        <w:t>blandit</w:t>
      </w:r>
      <w:proofErr w:type="spellEnd"/>
      <w:r>
        <w:rPr>
          <w:color w:val="4C4D4F"/>
        </w:rPr>
        <w:t xml:space="preserve">. Ut </w:t>
      </w:r>
      <w:proofErr w:type="spellStart"/>
      <w:r>
        <w:rPr>
          <w:color w:val="4C4D4F"/>
        </w:rPr>
        <w:t>porttitor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leo</w:t>
      </w:r>
      <w:proofErr w:type="spellEnd"/>
      <w:r>
        <w:rPr>
          <w:color w:val="4C4D4F"/>
        </w:rPr>
        <w:t xml:space="preserve"> a diam </w:t>
      </w:r>
      <w:proofErr w:type="spellStart"/>
      <w:r>
        <w:rPr>
          <w:color w:val="4C4D4F"/>
        </w:rPr>
        <w:t>sollici</w:t>
      </w:r>
      <w:r>
        <w:rPr>
          <w:color w:val="4C4D4F"/>
        </w:rPr>
        <w:t>tudin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Dapibus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ultrices</w:t>
      </w:r>
      <w:proofErr w:type="spellEnd"/>
      <w:r>
        <w:rPr>
          <w:color w:val="4C4D4F"/>
        </w:rPr>
        <w:t xml:space="preserve"> in </w:t>
      </w:r>
      <w:proofErr w:type="spellStart"/>
      <w:r>
        <w:rPr>
          <w:color w:val="4C4D4F"/>
        </w:rPr>
        <w:t>iaculis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nunc</w:t>
      </w:r>
      <w:proofErr w:type="spellEnd"/>
      <w:r>
        <w:rPr>
          <w:color w:val="4C4D4F"/>
        </w:rPr>
        <w:t xml:space="preserve"> sed </w:t>
      </w:r>
      <w:proofErr w:type="spellStart"/>
      <w:r>
        <w:rPr>
          <w:color w:val="4C4D4F"/>
        </w:rPr>
        <w:t>augue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  <w:spacing w:val="-3"/>
        </w:rPr>
        <w:t>lacus</w:t>
      </w:r>
      <w:proofErr w:type="spellEnd"/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</w:rPr>
        <w:t>viverra</w:t>
      </w:r>
      <w:proofErr w:type="spellEnd"/>
      <w:r>
        <w:rPr>
          <w:color w:val="4C4D4F"/>
        </w:rPr>
        <w:t xml:space="preserve"> vitae. </w:t>
      </w:r>
      <w:proofErr w:type="spellStart"/>
      <w:r>
        <w:rPr>
          <w:color w:val="4C4D4F"/>
        </w:rPr>
        <w:t>Viverra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nam</w:t>
      </w:r>
      <w:proofErr w:type="spellEnd"/>
      <w:r>
        <w:rPr>
          <w:color w:val="4C4D4F"/>
        </w:rPr>
        <w:t xml:space="preserve"> libero </w:t>
      </w:r>
      <w:proofErr w:type="spellStart"/>
      <w:r>
        <w:rPr>
          <w:color w:val="4C4D4F"/>
          <w:spacing w:val="-4"/>
        </w:rPr>
        <w:t>justo</w:t>
      </w:r>
      <w:proofErr w:type="spellEnd"/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</w:rPr>
        <w:t>laoreet</w:t>
      </w:r>
      <w:proofErr w:type="spellEnd"/>
      <w:r>
        <w:rPr>
          <w:color w:val="4C4D4F"/>
        </w:rPr>
        <w:t xml:space="preserve"> sit </w:t>
      </w:r>
      <w:proofErr w:type="spellStart"/>
      <w:r>
        <w:rPr>
          <w:color w:val="4C4D4F"/>
        </w:rPr>
        <w:t>amet</w:t>
      </w:r>
      <w:proofErr w:type="spellEnd"/>
      <w:r>
        <w:rPr>
          <w:color w:val="4C4D4F"/>
        </w:rPr>
        <w:t xml:space="preserve"> cursus sit. </w:t>
      </w:r>
      <w:proofErr w:type="spellStart"/>
      <w:r>
        <w:rPr>
          <w:color w:val="4C4D4F"/>
        </w:rPr>
        <w:t>Nibh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nisl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condimentum</w:t>
      </w:r>
      <w:proofErr w:type="spellEnd"/>
      <w:r>
        <w:rPr>
          <w:color w:val="4C4D4F"/>
        </w:rPr>
        <w:t xml:space="preserve"> id </w:t>
      </w:r>
      <w:proofErr w:type="spellStart"/>
      <w:r>
        <w:rPr>
          <w:color w:val="4C4D4F"/>
        </w:rPr>
        <w:t>venenatis</w:t>
      </w:r>
      <w:proofErr w:type="spellEnd"/>
      <w:r>
        <w:rPr>
          <w:color w:val="4C4D4F"/>
        </w:rPr>
        <w:t xml:space="preserve"> a </w:t>
      </w:r>
      <w:proofErr w:type="spellStart"/>
      <w:r>
        <w:rPr>
          <w:color w:val="4C4D4F"/>
        </w:rPr>
        <w:t>condimentum</w:t>
      </w:r>
      <w:proofErr w:type="spellEnd"/>
      <w:r>
        <w:rPr>
          <w:color w:val="4C4D4F"/>
        </w:rPr>
        <w:t xml:space="preserve"> vitae </w:t>
      </w:r>
      <w:proofErr w:type="spellStart"/>
      <w:r>
        <w:rPr>
          <w:color w:val="4C4D4F"/>
        </w:rPr>
        <w:t>sapien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pellentesque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Nulla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malesuada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pellentesque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elit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eget</w:t>
      </w:r>
      <w:proofErr w:type="spellEnd"/>
      <w:r>
        <w:rPr>
          <w:color w:val="4C4D4F"/>
        </w:rPr>
        <w:t xml:space="preserve"> gravida cum soci</w:t>
      </w:r>
      <w:r>
        <w:rPr>
          <w:color w:val="4C4D4F"/>
        </w:rPr>
        <w:t xml:space="preserve">is </w:t>
      </w:r>
      <w:proofErr w:type="spellStart"/>
      <w:r>
        <w:rPr>
          <w:color w:val="4C4D4F"/>
        </w:rPr>
        <w:t>natoque</w:t>
      </w:r>
      <w:proofErr w:type="spellEnd"/>
      <w:r>
        <w:rPr>
          <w:color w:val="4C4D4F"/>
        </w:rPr>
        <w:t xml:space="preserve">. Ac auctor </w:t>
      </w:r>
      <w:proofErr w:type="spellStart"/>
      <w:r>
        <w:rPr>
          <w:color w:val="4C4D4F"/>
        </w:rPr>
        <w:t>augue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mauris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  <w:spacing w:val="-4"/>
        </w:rPr>
        <w:t>augue</w:t>
      </w:r>
      <w:proofErr w:type="spellEnd"/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</w:rPr>
        <w:t>neque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Consequat</w:t>
      </w:r>
      <w:proofErr w:type="spellEnd"/>
      <w:r>
        <w:rPr>
          <w:color w:val="4C4D4F"/>
        </w:rPr>
        <w:t xml:space="preserve"> id porta </w:t>
      </w:r>
      <w:proofErr w:type="spellStart"/>
      <w:r>
        <w:rPr>
          <w:color w:val="4C4D4F"/>
        </w:rPr>
        <w:t>nibh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venenatis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cras</w:t>
      </w:r>
      <w:proofErr w:type="spellEnd"/>
      <w:r>
        <w:rPr>
          <w:color w:val="4C4D4F"/>
          <w:spacing w:val="-11"/>
        </w:rPr>
        <w:t xml:space="preserve"> </w:t>
      </w:r>
      <w:r>
        <w:rPr>
          <w:color w:val="4C4D4F"/>
        </w:rPr>
        <w:t>sed</w:t>
      </w:r>
      <w:r>
        <w:rPr>
          <w:color w:val="4C4D4F"/>
          <w:spacing w:val="-10"/>
        </w:rPr>
        <w:t xml:space="preserve"> </w:t>
      </w:r>
      <w:proofErr w:type="spellStart"/>
      <w:r>
        <w:rPr>
          <w:color w:val="4C4D4F"/>
        </w:rPr>
        <w:t>felis</w:t>
      </w:r>
      <w:proofErr w:type="spellEnd"/>
      <w:r>
        <w:rPr>
          <w:color w:val="4C4D4F"/>
        </w:rPr>
        <w:t>.</w:t>
      </w:r>
      <w:r>
        <w:rPr>
          <w:color w:val="4C4D4F"/>
          <w:spacing w:val="-11"/>
        </w:rPr>
        <w:t xml:space="preserve"> </w:t>
      </w:r>
      <w:proofErr w:type="spellStart"/>
      <w:r>
        <w:rPr>
          <w:color w:val="4C4D4F"/>
        </w:rPr>
        <w:t>Ultrices</w:t>
      </w:r>
      <w:proofErr w:type="spellEnd"/>
      <w:r>
        <w:rPr>
          <w:color w:val="4C4D4F"/>
          <w:spacing w:val="-11"/>
        </w:rPr>
        <w:t xml:space="preserve"> </w:t>
      </w:r>
      <w:r>
        <w:rPr>
          <w:color w:val="4C4D4F"/>
        </w:rPr>
        <w:t>gravida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dictum</w:t>
      </w:r>
      <w:r>
        <w:rPr>
          <w:color w:val="4C4D4F"/>
          <w:spacing w:val="-10"/>
        </w:rPr>
        <w:t xml:space="preserve"> </w:t>
      </w:r>
      <w:proofErr w:type="spellStart"/>
      <w:r>
        <w:rPr>
          <w:color w:val="4C4D4F"/>
        </w:rPr>
        <w:t>fusce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ut.</w:t>
      </w:r>
      <w:proofErr w:type="spellEnd"/>
      <w:r>
        <w:rPr>
          <w:color w:val="4C4D4F"/>
        </w:rPr>
        <w:t xml:space="preserve"> Cursus in </w:t>
      </w:r>
      <w:proofErr w:type="spellStart"/>
      <w:r>
        <w:rPr>
          <w:color w:val="4C4D4F"/>
        </w:rPr>
        <w:t>hac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habitasse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platea</w:t>
      </w:r>
      <w:proofErr w:type="spellEnd"/>
      <w:r>
        <w:rPr>
          <w:color w:val="4C4D4F"/>
        </w:rPr>
        <w:t>.</w:t>
      </w:r>
    </w:p>
    <w:p w14:paraId="4ABA3880" w14:textId="77777777" w:rsidR="00FE44E6" w:rsidRDefault="00FE44E6">
      <w:pPr>
        <w:pStyle w:val="BodyText"/>
        <w:spacing w:before="8"/>
        <w:rPr>
          <w:sz w:val="23"/>
        </w:rPr>
      </w:pPr>
    </w:p>
    <w:p w14:paraId="65165FAA" w14:textId="77777777" w:rsidR="00FE44E6" w:rsidRDefault="00576924">
      <w:pPr>
        <w:pStyle w:val="BodyText"/>
        <w:spacing w:line="292" w:lineRule="auto"/>
        <w:ind w:left="120" w:right="38"/>
        <w:jc w:val="both"/>
      </w:pPr>
      <w:r>
        <w:rPr>
          <w:color w:val="4C4D4F"/>
        </w:rPr>
        <w:t xml:space="preserve">Ante in </w:t>
      </w:r>
      <w:proofErr w:type="spellStart"/>
      <w:r>
        <w:rPr>
          <w:color w:val="4C4D4F"/>
        </w:rPr>
        <w:t>nibh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mauris</w:t>
      </w:r>
      <w:proofErr w:type="spellEnd"/>
      <w:r>
        <w:rPr>
          <w:color w:val="4C4D4F"/>
        </w:rPr>
        <w:t xml:space="preserve"> cursus </w:t>
      </w:r>
      <w:proofErr w:type="spellStart"/>
      <w:r>
        <w:rPr>
          <w:color w:val="4C4D4F"/>
        </w:rPr>
        <w:t>mattis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molestie</w:t>
      </w:r>
      <w:proofErr w:type="spellEnd"/>
      <w:r>
        <w:rPr>
          <w:color w:val="4C4D4F"/>
        </w:rPr>
        <w:t xml:space="preserve"> a </w:t>
      </w:r>
      <w:proofErr w:type="spellStart"/>
      <w:r>
        <w:rPr>
          <w:color w:val="4C4D4F"/>
        </w:rPr>
        <w:t>iaculis</w:t>
      </w:r>
      <w:proofErr w:type="spellEnd"/>
      <w:r>
        <w:rPr>
          <w:color w:val="4C4D4F"/>
        </w:rPr>
        <w:t xml:space="preserve"> at. Pretium </w:t>
      </w:r>
      <w:proofErr w:type="spellStart"/>
      <w:r>
        <w:rPr>
          <w:color w:val="4C4D4F"/>
        </w:rPr>
        <w:t>nibh</w:t>
      </w:r>
      <w:proofErr w:type="spellEnd"/>
      <w:r>
        <w:rPr>
          <w:color w:val="4C4D4F"/>
        </w:rPr>
        <w:t xml:space="preserve"> ipsum </w:t>
      </w:r>
      <w:proofErr w:type="spellStart"/>
      <w:r>
        <w:rPr>
          <w:color w:val="4C4D4F"/>
        </w:rPr>
        <w:t>consequat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nisl</w:t>
      </w:r>
      <w:proofErr w:type="spellEnd"/>
      <w:r>
        <w:rPr>
          <w:color w:val="4C4D4F"/>
        </w:rPr>
        <w:t xml:space="preserve"> vel </w:t>
      </w:r>
      <w:proofErr w:type="spellStart"/>
      <w:r>
        <w:rPr>
          <w:color w:val="4C4D4F"/>
        </w:rPr>
        <w:t>pretium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lectus</w:t>
      </w:r>
      <w:proofErr w:type="spellEnd"/>
      <w:r>
        <w:rPr>
          <w:color w:val="4C4D4F"/>
        </w:rPr>
        <w:t xml:space="preserve">. Pretium </w:t>
      </w:r>
      <w:proofErr w:type="spellStart"/>
      <w:r>
        <w:rPr>
          <w:color w:val="4C4D4F"/>
        </w:rPr>
        <w:t>lectus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quam</w:t>
      </w:r>
      <w:proofErr w:type="spellEnd"/>
      <w:r>
        <w:rPr>
          <w:color w:val="4C4D4F"/>
        </w:rPr>
        <w:t xml:space="preserve"> id </w:t>
      </w:r>
      <w:proofErr w:type="spellStart"/>
      <w:r>
        <w:rPr>
          <w:color w:val="4C4D4F"/>
        </w:rPr>
        <w:t>leo</w:t>
      </w:r>
      <w:proofErr w:type="spellEnd"/>
      <w:r>
        <w:rPr>
          <w:color w:val="4C4D4F"/>
        </w:rPr>
        <w:t xml:space="preserve"> in vitae </w:t>
      </w:r>
      <w:proofErr w:type="spellStart"/>
      <w:r>
        <w:rPr>
          <w:color w:val="4C4D4F"/>
        </w:rPr>
        <w:t>turpis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massa</w:t>
      </w:r>
      <w:proofErr w:type="spellEnd"/>
      <w:r>
        <w:rPr>
          <w:color w:val="4C4D4F"/>
        </w:rPr>
        <w:t>.</w:t>
      </w:r>
    </w:p>
    <w:p w14:paraId="2660DC71" w14:textId="77777777" w:rsidR="00FE44E6" w:rsidRDefault="00576924">
      <w:pPr>
        <w:spacing w:before="102" w:line="324" w:lineRule="auto"/>
        <w:ind w:left="120" w:right="117"/>
        <w:jc w:val="both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4C4D4F"/>
          <w:sz w:val="18"/>
        </w:rPr>
        <w:t>LECTUS ARCU BIBENDUM AT VARIUS VEL PHARETRA VEL.</w:t>
      </w:r>
    </w:p>
    <w:p w14:paraId="6CF5B32A" w14:textId="77777777" w:rsidR="00FE44E6" w:rsidRDefault="00576924">
      <w:pPr>
        <w:spacing w:before="1" w:line="324" w:lineRule="auto"/>
        <w:ind w:left="120" w:right="117"/>
        <w:jc w:val="both"/>
        <w:rPr>
          <w:sz w:val="18"/>
        </w:rPr>
      </w:pPr>
      <w:r>
        <w:pict w14:anchorId="02ACD42C">
          <v:line id="_x0000_s1034" alt="" style="position:absolute;left:0;text-align:left;z-index:15730176;mso-wrap-edited:f;mso-width-percent:0;mso-height-percent:0;mso-position-horizontal-relative:page;mso-width-percent:0;mso-height-percent:0" from="404pt,-26.1pt" to="404pt,405.9pt" strokecolor="#c1c6ca" strokeweight=".5pt">
            <w10:wrap anchorx="page"/>
          </v:line>
        </w:pict>
      </w:r>
      <w:proofErr w:type="spellStart"/>
      <w:r>
        <w:rPr>
          <w:color w:val="4C4D4F"/>
          <w:sz w:val="18"/>
        </w:rPr>
        <w:t>Eget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egestas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purus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viverra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accumsan</w:t>
      </w:r>
      <w:proofErr w:type="spellEnd"/>
      <w:r>
        <w:rPr>
          <w:color w:val="4C4D4F"/>
          <w:sz w:val="18"/>
        </w:rPr>
        <w:t xml:space="preserve"> </w:t>
      </w:r>
      <w:r>
        <w:rPr>
          <w:color w:val="4C4D4F"/>
          <w:spacing w:val="-7"/>
          <w:sz w:val="18"/>
        </w:rPr>
        <w:t xml:space="preserve">in </w:t>
      </w:r>
      <w:proofErr w:type="spellStart"/>
      <w:r>
        <w:rPr>
          <w:color w:val="4C4D4F"/>
          <w:sz w:val="18"/>
        </w:rPr>
        <w:t>nisl</w:t>
      </w:r>
      <w:proofErr w:type="spellEnd"/>
      <w:r>
        <w:rPr>
          <w:color w:val="4C4D4F"/>
          <w:sz w:val="18"/>
        </w:rPr>
        <w:t xml:space="preserve"> </w:t>
      </w:r>
      <w:r>
        <w:rPr>
          <w:color w:val="4C4D4F"/>
          <w:sz w:val="18"/>
        </w:rPr>
        <w:t xml:space="preserve">nisi </w:t>
      </w:r>
      <w:proofErr w:type="spellStart"/>
      <w:r>
        <w:rPr>
          <w:color w:val="4C4D4F"/>
          <w:sz w:val="18"/>
        </w:rPr>
        <w:t>scelerisque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eu</w:t>
      </w:r>
      <w:proofErr w:type="spellEnd"/>
      <w:r>
        <w:rPr>
          <w:color w:val="4C4D4F"/>
          <w:sz w:val="18"/>
        </w:rPr>
        <w:t xml:space="preserve">. Proin </w:t>
      </w:r>
      <w:proofErr w:type="spellStart"/>
      <w:r>
        <w:rPr>
          <w:color w:val="4C4D4F"/>
          <w:sz w:val="18"/>
        </w:rPr>
        <w:t>sagittis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nisl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rhoncus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mattis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rhoncus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urna</w:t>
      </w:r>
      <w:proofErr w:type="spellEnd"/>
      <w:r>
        <w:rPr>
          <w:color w:val="4C4D4F"/>
          <w:sz w:val="18"/>
        </w:rPr>
        <w:t xml:space="preserve">. </w:t>
      </w:r>
      <w:proofErr w:type="spellStart"/>
      <w:r>
        <w:rPr>
          <w:color w:val="4C4D4F"/>
          <w:sz w:val="18"/>
        </w:rPr>
        <w:t>Viverra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pacing w:val="-4"/>
          <w:sz w:val="18"/>
        </w:rPr>
        <w:t>orci</w:t>
      </w:r>
      <w:proofErr w:type="spellEnd"/>
      <w:r>
        <w:rPr>
          <w:color w:val="4C4D4F"/>
          <w:spacing w:val="-4"/>
          <w:sz w:val="18"/>
        </w:rPr>
        <w:t xml:space="preserve"> </w:t>
      </w:r>
      <w:proofErr w:type="spellStart"/>
      <w:r>
        <w:rPr>
          <w:color w:val="4C4D4F"/>
          <w:sz w:val="18"/>
        </w:rPr>
        <w:t>sagittis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eu</w:t>
      </w:r>
      <w:proofErr w:type="spellEnd"/>
      <w:r>
        <w:rPr>
          <w:color w:val="4C4D4F"/>
          <w:spacing w:val="-2"/>
          <w:sz w:val="18"/>
        </w:rPr>
        <w:t xml:space="preserve"> </w:t>
      </w:r>
      <w:proofErr w:type="spellStart"/>
      <w:r>
        <w:rPr>
          <w:color w:val="4C4D4F"/>
          <w:sz w:val="18"/>
        </w:rPr>
        <w:t>volutpat</w:t>
      </w:r>
      <w:proofErr w:type="spellEnd"/>
      <w:r>
        <w:rPr>
          <w:color w:val="4C4D4F"/>
          <w:sz w:val="18"/>
        </w:rPr>
        <w:t>.</w:t>
      </w:r>
    </w:p>
    <w:p w14:paraId="28E7437A" w14:textId="77777777" w:rsidR="00FE44E6" w:rsidRDefault="00FE44E6">
      <w:pPr>
        <w:spacing w:line="324" w:lineRule="auto"/>
        <w:jc w:val="both"/>
        <w:rPr>
          <w:sz w:val="18"/>
        </w:rPr>
        <w:sectPr w:rsidR="00FE44E6">
          <w:type w:val="continuous"/>
          <w:pgSz w:w="12240" w:h="15840"/>
          <w:pgMar w:top="820" w:right="600" w:bottom="280" w:left="600" w:header="720" w:footer="720" w:gutter="0"/>
          <w:cols w:num="3" w:space="720" w:equalWidth="0">
            <w:col w:w="3602" w:space="78"/>
            <w:col w:w="3602" w:space="438"/>
            <w:col w:w="3320"/>
          </w:cols>
        </w:sectPr>
      </w:pPr>
    </w:p>
    <w:p w14:paraId="4B14647B" w14:textId="77777777" w:rsidR="00FE44E6" w:rsidRDefault="00576924">
      <w:pPr>
        <w:spacing w:before="165" w:line="204" w:lineRule="auto"/>
        <w:ind w:left="120" w:right="4954"/>
        <w:rPr>
          <w:rFonts w:ascii="Arial"/>
          <w:b/>
          <w:sz w:val="100"/>
        </w:rPr>
      </w:pPr>
      <w:r>
        <w:rPr>
          <w:rFonts w:ascii="Arial"/>
          <w:b/>
          <w:color w:val="002767"/>
          <w:sz w:val="100"/>
        </w:rPr>
        <w:lastRenderedPageBreak/>
        <w:t>MAIN TITLE GOES HERE</w:t>
      </w:r>
    </w:p>
    <w:p w14:paraId="685F8F42" w14:textId="77777777" w:rsidR="00FE44E6" w:rsidRDefault="00576924">
      <w:pPr>
        <w:spacing w:before="237"/>
        <w:ind w:left="120"/>
        <w:rPr>
          <w:rFonts w:ascii="Arial"/>
          <w:b/>
          <w:sz w:val="18"/>
        </w:rPr>
      </w:pPr>
      <w:r>
        <w:rPr>
          <w:rFonts w:ascii="Arial"/>
          <w:b/>
          <w:color w:val="4C4D4F"/>
          <w:sz w:val="18"/>
        </w:rPr>
        <w:t>LECTUS ARCU BIBENDUM AT VARIUS VEL PHARETRA VEL.</w:t>
      </w:r>
    </w:p>
    <w:p w14:paraId="3507C93E" w14:textId="77777777" w:rsidR="00FE44E6" w:rsidRDefault="00576924">
      <w:pPr>
        <w:spacing w:before="74" w:line="324" w:lineRule="auto"/>
        <w:ind w:left="120" w:right="2931"/>
        <w:rPr>
          <w:sz w:val="18"/>
        </w:rPr>
      </w:pPr>
      <w:proofErr w:type="spellStart"/>
      <w:r>
        <w:rPr>
          <w:color w:val="4C4D4F"/>
          <w:sz w:val="18"/>
        </w:rPr>
        <w:t>Eget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egestas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purus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viverra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accumsan</w:t>
      </w:r>
      <w:proofErr w:type="spellEnd"/>
      <w:r>
        <w:rPr>
          <w:color w:val="4C4D4F"/>
          <w:sz w:val="18"/>
        </w:rPr>
        <w:t xml:space="preserve"> in </w:t>
      </w:r>
      <w:proofErr w:type="spellStart"/>
      <w:r>
        <w:rPr>
          <w:color w:val="4C4D4F"/>
          <w:sz w:val="18"/>
        </w:rPr>
        <w:t>nisl</w:t>
      </w:r>
      <w:proofErr w:type="spellEnd"/>
      <w:r>
        <w:rPr>
          <w:color w:val="4C4D4F"/>
          <w:sz w:val="18"/>
        </w:rPr>
        <w:t xml:space="preserve"> nisi </w:t>
      </w:r>
      <w:proofErr w:type="spellStart"/>
      <w:r>
        <w:rPr>
          <w:color w:val="4C4D4F"/>
          <w:sz w:val="18"/>
        </w:rPr>
        <w:t>scelerisque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eu</w:t>
      </w:r>
      <w:proofErr w:type="spellEnd"/>
      <w:r>
        <w:rPr>
          <w:color w:val="4C4D4F"/>
          <w:sz w:val="18"/>
        </w:rPr>
        <w:t xml:space="preserve">. Proin </w:t>
      </w:r>
      <w:proofErr w:type="spellStart"/>
      <w:r>
        <w:rPr>
          <w:color w:val="4C4D4F"/>
          <w:sz w:val="18"/>
        </w:rPr>
        <w:t>sagittis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nisl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rhoncus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mattis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rhoncus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urna</w:t>
      </w:r>
      <w:proofErr w:type="spellEnd"/>
      <w:r>
        <w:rPr>
          <w:color w:val="4C4D4F"/>
          <w:sz w:val="18"/>
        </w:rPr>
        <w:t xml:space="preserve">. </w:t>
      </w:r>
      <w:proofErr w:type="spellStart"/>
      <w:r>
        <w:rPr>
          <w:color w:val="4C4D4F"/>
          <w:sz w:val="18"/>
        </w:rPr>
        <w:t>Viverra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orci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sagittis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eu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volutpat</w:t>
      </w:r>
      <w:proofErr w:type="spellEnd"/>
      <w:r>
        <w:rPr>
          <w:color w:val="4C4D4F"/>
          <w:sz w:val="18"/>
        </w:rPr>
        <w:t>.</w:t>
      </w:r>
    </w:p>
    <w:p w14:paraId="06C02971" w14:textId="77777777" w:rsidR="00FE44E6" w:rsidRDefault="00FE44E6">
      <w:pPr>
        <w:pStyle w:val="BodyText"/>
      </w:pPr>
    </w:p>
    <w:p w14:paraId="15028655" w14:textId="77777777" w:rsidR="00FE44E6" w:rsidRDefault="00FE44E6">
      <w:pPr>
        <w:pStyle w:val="BodyText"/>
        <w:spacing w:before="4"/>
        <w:rPr>
          <w:sz w:val="23"/>
        </w:rPr>
      </w:pPr>
    </w:p>
    <w:p w14:paraId="1CE819C9" w14:textId="77777777" w:rsidR="00FE44E6" w:rsidRDefault="00FE44E6">
      <w:pPr>
        <w:rPr>
          <w:sz w:val="23"/>
        </w:rPr>
        <w:sectPr w:rsidR="00FE44E6">
          <w:pgSz w:w="12240" w:h="15840"/>
          <w:pgMar w:top="960" w:right="600" w:bottom="280" w:left="600" w:header="688" w:footer="0" w:gutter="0"/>
          <w:cols w:space="720"/>
        </w:sectPr>
      </w:pPr>
    </w:p>
    <w:p w14:paraId="0F32029F" w14:textId="77777777" w:rsidR="00FE44E6" w:rsidRDefault="00FE44E6">
      <w:pPr>
        <w:pStyle w:val="BodyText"/>
        <w:rPr>
          <w:sz w:val="22"/>
        </w:rPr>
      </w:pPr>
    </w:p>
    <w:p w14:paraId="0C9B55FF" w14:textId="77777777" w:rsidR="00FE44E6" w:rsidRDefault="00FE44E6">
      <w:pPr>
        <w:pStyle w:val="BodyText"/>
        <w:rPr>
          <w:sz w:val="22"/>
        </w:rPr>
      </w:pPr>
    </w:p>
    <w:p w14:paraId="3E3ECF02" w14:textId="77777777" w:rsidR="00FE44E6" w:rsidRDefault="00FE44E6">
      <w:pPr>
        <w:pStyle w:val="BodyText"/>
        <w:rPr>
          <w:sz w:val="22"/>
        </w:rPr>
      </w:pPr>
    </w:p>
    <w:p w14:paraId="0A98627C" w14:textId="77777777" w:rsidR="00FE44E6" w:rsidRDefault="00FE44E6">
      <w:pPr>
        <w:pStyle w:val="BodyText"/>
        <w:rPr>
          <w:sz w:val="22"/>
        </w:rPr>
      </w:pPr>
    </w:p>
    <w:p w14:paraId="1306F1F6" w14:textId="77777777" w:rsidR="00FE44E6" w:rsidRDefault="00FE44E6">
      <w:pPr>
        <w:pStyle w:val="BodyText"/>
        <w:rPr>
          <w:sz w:val="22"/>
        </w:rPr>
      </w:pPr>
    </w:p>
    <w:p w14:paraId="0C7D25B7" w14:textId="77777777" w:rsidR="00FE44E6" w:rsidRDefault="00FE44E6">
      <w:pPr>
        <w:pStyle w:val="BodyText"/>
        <w:rPr>
          <w:sz w:val="22"/>
        </w:rPr>
      </w:pPr>
    </w:p>
    <w:p w14:paraId="381C8B90" w14:textId="77777777" w:rsidR="00FE44E6" w:rsidRDefault="00FE44E6">
      <w:pPr>
        <w:pStyle w:val="BodyText"/>
        <w:rPr>
          <w:sz w:val="22"/>
        </w:rPr>
      </w:pPr>
    </w:p>
    <w:p w14:paraId="3A22E1FD" w14:textId="77777777" w:rsidR="00FE44E6" w:rsidRDefault="00FE44E6">
      <w:pPr>
        <w:pStyle w:val="BodyText"/>
        <w:rPr>
          <w:sz w:val="22"/>
        </w:rPr>
      </w:pPr>
    </w:p>
    <w:p w14:paraId="6744761B" w14:textId="77777777" w:rsidR="00FE44E6" w:rsidRDefault="00FE44E6">
      <w:pPr>
        <w:pStyle w:val="BodyText"/>
        <w:rPr>
          <w:sz w:val="22"/>
        </w:rPr>
      </w:pPr>
    </w:p>
    <w:p w14:paraId="4873E9C9" w14:textId="77777777" w:rsidR="00FE44E6" w:rsidRDefault="00FE44E6">
      <w:pPr>
        <w:pStyle w:val="BodyText"/>
        <w:rPr>
          <w:sz w:val="22"/>
        </w:rPr>
      </w:pPr>
    </w:p>
    <w:p w14:paraId="21DCA727" w14:textId="77777777" w:rsidR="00FE44E6" w:rsidRDefault="00FE44E6">
      <w:pPr>
        <w:pStyle w:val="BodyText"/>
        <w:rPr>
          <w:sz w:val="22"/>
        </w:rPr>
      </w:pPr>
    </w:p>
    <w:p w14:paraId="2905428F" w14:textId="77777777" w:rsidR="00FE44E6" w:rsidRDefault="00FE44E6">
      <w:pPr>
        <w:pStyle w:val="BodyText"/>
        <w:rPr>
          <w:sz w:val="22"/>
        </w:rPr>
      </w:pPr>
    </w:p>
    <w:p w14:paraId="49D7350D" w14:textId="77777777" w:rsidR="00FE44E6" w:rsidRDefault="00FE44E6">
      <w:pPr>
        <w:pStyle w:val="BodyText"/>
        <w:rPr>
          <w:sz w:val="22"/>
        </w:rPr>
      </w:pPr>
    </w:p>
    <w:p w14:paraId="601B0A0A" w14:textId="77777777" w:rsidR="00FE44E6" w:rsidRDefault="00FE44E6">
      <w:pPr>
        <w:pStyle w:val="BodyText"/>
        <w:rPr>
          <w:sz w:val="22"/>
        </w:rPr>
      </w:pPr>
    </w:p>
    <w:p w14:paraId="085D0511" w14:textId="77777777" w:rsidR="00FE44E6" w:rsidRDefault="00FE44E6">
      <w:pPr>
        <w:pStyle w:val="BodyText"/>
        <w:rPr>
          <w:sz w:val="22"/>
        </w:rPr>
      </w:pPr>
    </w:p>
    <w:p w14:paraId="73981213" w14:textId="77777777" w:rsidR="00FE44E6" w:rsidRDefault="00FE44E6">
      <w:pPr>
        <w:pStyle w:val="BodyText"/>
        <w:rPr>
          <w:sz w:val="22"/>
        </w:rPr>
      </w:pPr>
    </w:p>
    <w:p w14:paraId="2BFA45E2" w14:textId="77777777" w:rsidR="00FE44E6" w:rsidRDefault="00FE44E6">
      <w:pPr>
        <w:pStyle w:val="BodyText"/>
        <w:rPr>
          <w:sz w:val="22"/>
        </w:rPr>
      </w:pPr>
    </w:p>
    <w:p w14:paraId="3B57C6FE" w14:textId="77777777" w:rsidR="00FE44E6" w:rsidRDefault="00FE44E6">
      <w:pPr>
        <w:pStyle w:val="BodyText"/>
        <w:rPr>
          <w:sz w:val="22"/>
        </w:rPr>
      </w:pPr>
    </w:p>
    <w:p w14:paraId="3179DA96" w14:textId="77777777" w:rsidR="00FE44E6" w:rsidRDefault="00FE44E6">
      <w:pPr>
        <w:pStyle w:val="BodyText"/>
        <w:rPr>
          <w:sz w:val="22"/>
        </w:rPr>
      </w:pPr>
    </w:p>
    <w:p w14:paraId="2AC37DF1" w14:textId="77777777" w:rsidR="00FE44E6" w:rsidRDefault="00FE44E6">
      <w:pPr>
        <w:pStyle w:val="BodyText"/>
        <w:rPr>
          <w:sz w:val="22"/>
        </w:rPr>
      </w:pPr>
    </w:p>
    <w:p w14:paraId="28C34B09" w14:textId="77777777" w:rsidR="00FE44E6" w:rsidRDefault="00FE44E6">
      <w:pPr>
        <w:pStyle w:val="BodyText"/>
        <w:rPr>
          <w:sz w:val="22"/>
        </w:rPr>
      </w:pPr>
    </w:p>
    <w:p w14:paraId="672272DB" w14:textId="77777777" w:rsidR="00FE44E6" w:rsidRDefault="00FE44E6">
      <w:pPr>
        <w:pStyle w:val="BodyText"/>
        <w:rPr>
          <w:sz w:val="22"/>
        </w:rPr>
      </w:pPr>
    </w:p>
    <w:p w14:paraId="2F9D2C8D" w14:textId="77777777" w:rsidR="00FE44E6" w:rsidRDefault="00FE44E6">
      <w:pPr>
        <w:pStyle w:val="BodyText"/>
        <w:spacing w:before="10"/>
        <w:rPr>
          <w:sz w:val="24"/>
        </w:rPr>
      </w:pPr>
    </w:p>
    <w:p w14:paraId="3BC2F3C4" w14:textId="77777777" w:rsidR="00FE44E6" w:rsidRDefault="00576924">
      <w:pPr>
        <w:pStyle w:val="BodyText"/>
        <w:spacing w:line="292" w:lineRule="auto"/>
        <w:ind w:left="120" w:right="38"/>
        <w:jc w:val="both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CAFD116" wp14:editId="6FF50172">
            <wp:simplePos x="0" y="0"/>
            <wp:positionH relativeFrom="page">
              <wp:posOffset>457200</wp:posOffset>
            </wp:positionH>
            <wp:positionV relativeFrom="paragraph">
              <wp:posOffset>-3627077</wp:posOffset>
            </wp:positionV>
            <wp:extent cx="4521200" cy="3505187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50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D4F"/>
        </w:rPr>
        <w:t xml:space="preserve">Lorem ipsum dolor sit </w:t>
      </w:r>
      <w:proofErr w:type="spellStart"/>
      <w:r>
        <w:rPr>
          <w:color w:val="4C4D4F"/>
        </w:rPr>
        <w:t>amet</w:t>
      </w:r>
      <w:proofErr w:type="spellEnd"/>
      <w:r>
        <w:rPr>
          <w:color w:val="4C4D4F"/>
        </w:rPr>
        <w:t xml:space="preserve">, </w:t>
      </w:r>
      <w:proofErr w:type="spellStart"/>
      <w:r>
        <w:rPr>
          <w:color w:val="4C4D4F"/>
        </w:rPr>
        <w:t>consectetur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adipiscing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elit</w:t>
      </w:r>
      <w:proofErr w:type="spellEnd"/>
      <w:r>
        <w:rPr>
          <w:color w:val="4C4D4F"/>
        </w:rPr>
        <w:t xml:space="preserve">, sed do </w:t>
      </w:r>
      <w:proofErr w:type="spellStart"/>
      <w:r>
        <w:rPr>
          <w:color w:val="4C4D4F"/>
        </w:rPr>
        <w:t>eiusmod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  <w:spacing w:val="-3"/>
        </w:rPr>
        <w:t>tempor</w:t>
      </w:r>
      <w:proofErr w:type="spellEnd"/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</w:rPr>
        <w:t>incididunt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ut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labore</w:t>
      </w:r>
      <w:proofErr w:type="spellEnd"/>
      <w:r>
        <w:rPr>
          <w:color w:val="4C4D4F"/>
        </w:rPr>
        <w:t xml:space="preserve"> et dolore </w:t>
      </w:r>
      <w:r>
        <w:rPr>
          <w:color w:val="4C4D4F"/>
          <w:spacing w:val="-4"/>
        </w:rPr>
        <w:t xml:space="preserve">magna </w:t>
      </w:r>
      <w:proofErr w:type="spellStart"/>
      <w:r>
        <w:rPr>
          <w:color w:val="4C4D4F"/>
        </w:rPr>
        <w:t>aliqua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Enim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nulla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aliquet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porttitor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  <w:spacing w:val="-3"/>
        </w:rPr>
        <w:t>lacus</w:t>
      </w:r>
      <w:proofErr w:type="spellEnd"/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</w:rPr>
        <w:t>luctus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accumsan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tortor</w:t>
      </w:r>
      <w:proofErr w:type="spellEnd"/>
      <w:r>
        <w:rPr>
          <w:color w:val="4C4D4F"/>
        </w:rPr>
        <w:t xml:space="preserve">. </w:t>
      </w:r>
      <w:r>
        <w:rPr>
          <w:color w:val="4C4D4F"/>
          <w:spacing w:val="-3"/>
        </w:rPr>
        <w:t xml:space="preserve">Vitae </w:t>
      </w:r>
      <w:r>
        <w:rPr>
          <w:color w:val="4C4D4F"/>
        </w:rPr>
        <w:t xml:space="preserve">semper </w:t>
      </w:r>
      <w:proofErr w:type="spellStart"/>
      <w:r>
        <w:rPr>
          <w:color w:val="4C4D4F"/>
        </w:rPr>
        <w:t>quis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lectus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nulla</w:t>
      </w:r>
      <w:proofErr w:type="spellEnd"/>
      <w:r>
        <w:rPr>
          <w:color w:val="4C4D4F"/>
        </w:rPr>
        <w:t xml:space="preserve">. Et </w:t>
      </w:r>
      <w:proofErr w:type="spellStart"/>
      <w:r>
        <w:rPr>
          <w:color w:val="4C4D4F"/>
        </w:rPr>
        <w:t>molestie</w:t>
      </w:r>
      <w:proofErr w:type="spellEnd"/>
      <w:r>
        <w:rPr>
          <w:color w:val="4C4D4F"/>
        </w:rPr>
        <w:t xml:space="preserve"> ac </w:t>
      </w:r>
      <w:proofErr w:type="spellStart"/>
      <w:r>
        <w:rPr>
          <w:color w:val="4C4D4F"/>
        </w:rPr>
        <w:t>feugiat</w:t>
      </w:r>
      <w:proofErr w:type="spellEnd"/>
      <w:r>
        <w:rPr>
          <w:color w:val="4C4D4F"/>
        </w:rPr>
        <w:t xml:space="preserve"> </w:t>
      </w:r>
      <w:r>
        <w:rPr>
          <w:color w:val="4C4D4F"/>
          <w:spacing w:val="-6"/>
        </w:rPr>
        <w:t xml:space="preserve">sed </w:t>
      </w:r>
      <w:proofErr w:type="spellStart"/>
      <w:r>
        <w:rPr>
          <w:color w:val="4C4D4F"/>
        </w:rPr>
        <w:t>lectus</w:t>
      </w:r>
      <w:proofErr w:type="spellEnd"/>
      <w:r>
        <w:rPr>
          <w:color w:val="4C4D4F"/>
        </w:rPr>
        <w:t xml:space="preserve">. Sed </w:t>
      </w:r>
      <w:proofErr w:type="spellStart"/>
      <w:r>
        <w:rPr>
          <w:color w:val="4C4D4F"/>
        </w:rPr>
        <w:t>odio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morbi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quis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commodo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Euismod</w:t>
      </w:r>
      <w:proofErr w:type="spellEnd"/>
      <w:r>
        <w:rPr>
          <w:color w:val="4C4D4F"/>
        </w:rPr>
        <w:t xml:space="preserve"> lacinia at </w:t>
      </w:r>
      <w:proofErr w:type="spellStart"/>
      <w:r>
        <w:rPr>
          <w:color w:val="4C4D4F"/>
        </w:rPr>
        <w:t>quis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risus</w:t>
      </w:r>
      <w:proofErr w:type="spellEnd"/>
      <w:r>
        <w:rPr>
          <w:color w:val="4C4D4F"/>
        </w:rPr>
        <w:t xml:space="preserve"> sed </w:t>
      </w:r>
      <w:proofErr w:type="spellStart"/>
      <w:r>
        <w:rPr>
          <w:color w:val="4C4D4F"/>
        </w:rPr>
        <w:t>vulputate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odio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ut.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Metus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aliquam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eleifend</w:t>
      </w:r>
      <w:proofErr w:type="spellEnd"/>
      <w:r>
        <w:rPr>
          <w:color w:val="4C4D4F"/>
        </w:rPr>
        <w:t xml:space="preserve"> mi in. </w:t>
      </w:r>
      <w:proofErr w:type="spellStart"/>
      <w:r>
        <w:rPr>
          <w:color w:val="4C4D4F"/>
        </w:rPr>
        <w:t>Metus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aliquam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eleifend</w:t>
      </w:r>
      <w:proofErr w:type="spellEnd"/>
      <w:r>
        <w:rPr>
          <w:color w:val="4C4D4F"/>
        </w:rPr>
        <w:t xml:space="preserve"> mi in </w:t>
      </w:r>
      <w:proofErr w:type="spellStart"/>
      <w:r>
        <w:rPr>
          <w:color w:val="4C4D4F"/>
        </w:rPr>
        <w:t>nulla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Imperdiet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nulla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malesuada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  <w:spacing w:val="-2"/>
        </w:rPr>
        <w:t>pellentesque</w:t>
      </w:r>
      <w:proofErr w:type="spellEnd"/>
      <w:r>
        <w:rPr>
          <w:color w:val="4C4D4F"/>
          <w:spacing w:val="-2"/>
        </w:rPr>
        <w:t xml:space="preserve"> </w:t>
      </w:r>
      <w:proofErr w:type="spellStart"/>
      <w:r>
        <w:rPr>
          <w:color w:val="4C4D4F"/>
        </w:rPr>
        <w:t>elit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ege</w:t>
      </w:r>
      <w:r>
        <w:rPr>
          <w:color w:val="4C4D4F"/>
        </w:rPr>
        <w:t>t</w:t>
      </w:r>
      <w:proofErr w:type="spellEnd"/>
      <w:r>
        <w:rPr>
          <w:color w:val="4C4D4F"/>
        </w:rPr>
        <w:t xml:space="preserve"> gravida cum. Magna </w:t>
      </w:r>
      <w:proofErr w:type="spellStart"/>
      <w:r>
        <w:rPr>
          <w:color w:val="4C4D4F"/>
        </w:rPr>
        <w:t>fringilla</w:t>
      </w:r>
      <w:proofErr w:type="spellEnd"/>
      <w:r>
        <w:rPr>
          <w:color w:val="4C4D4F"/>
          <w:spacing w:val="-22"/>
        </w:rPr>
        <w:t xml:space="preserve"> </w:t>
      </w:r>
      <w:proofErr w:type="spellStart"/>
      <w:r>
        <w:rPr>
          <w:color w:val="4C4D4F"/>
          <w:spacing w:val="-3"/>
        </w:rPr>
        <w:t>urna</w:t>
      </w:r>
      <w:proofErr w:type="spellEnd"/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</w:rPr>
        <w:t>porttitor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rhoncus</w:t>
      </w:r>
      <w:proofErr w:type="spellEnd"/>
      <w:r>
        <w:rPr>
          <w:color w:val="4C4D4F"/>
        </w:rPr>
        <w:t xml:space="preserve"> dolor </w:t>
      </w:r>
      <w:proofErr w:type="spellStart"/>
      <w:r>
        <w:rPr>
          <w:color w:val="4C4D4F"/>
        </w:rPr>
        <w:t>purus</w:t>
      </w:r>
      <w:proofErr w:type="spellEnd"/>
      <w:r>
        <w:rPr>
          <w:color w:val="4C4D4F"/>
        </w:rPr>
        <w:t xml:space="preserve"> non </w:t>
      </w:r>
      <w:proofErr w:type="spellStart"/>
      <w:r>
        <w:rPr>
          <w:color w:val="4C4D4F"/>
          <w:spacing w:val="-4"/>
        </w:rPr>
        <w:t>enim</w:t>
      </w:r>
      <w:proofErr w:type="spellEnd"/>
      <w:r>
        <w:rPr>
          <w:color w:val="4C4D4F"/>
          <w:spacing w:val="-4"/>
        </w:rPr>
        <w:t xml:space="preserve">. </w:t>
      </w:r>
      <w:r>
        <w:rPr>
          <w:color w:val="4C4D4F"/>
        </w:rPr>
        <w:t xml:space="preserve">Convallis </w:t>
      </w:r>
      <w:proofErr w:type="spellStart"/>
      <w:r>
        <w:rPr>
          <w:color w:val="4C4D4F"/>
        </w:rPr>
        <w:t>aenean</w:t>
      </w:r>
      <w:proofErr w:type="spellEnd"/>
      <w:r>
        <w:rPr>
          <w:color w:val="4C4D4F"/>
        </w:rPr>
        <w:t xml:space="preserve"> et </w:t>
      </w:r>
      <w:proofErr w:type="spellStart"/>
      <w:r>
        <w:rPr>
          <w:color w:val="4C4D4F"/>
        </w:rPr>
        <w:t>tortor</w:t>
      </w:r>
      <w:proofErr w:type="spellEnd"/>
      <w:r>
        <w:rPr>
          <w:color w:val="4C4D4F"/>
        </w:rPr>
        <w:t xml:space="preserve"> at </w:t>
      </w:r>
      <w:proofErr w:type="spellStart"/>
      <w:r>
        <w:rPr>
          <w:color w:val="4C4D4F"/>
        </w:rPr>
        <w:t>risus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  <w:spacing w:val="-3"/>
        </w:rPr>
        <w:t>viverra</w:t>
      </w:r>
      <w:proofErr w:type="spellEnd"/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</w:rPr>
        <w:t>adipiscing</w:t>
      </w:r>
      <w:proofErr w:type="spellEnd"/>
      <w:r>
        <w:rPr>
          <w:color w:val="4C4D4F"/>
        </w:rPr>
        <w:t xml:space="preserve"> at in. </w:t>
      </w:r>
      <w:proofErr w:type="spellStart"/>
      <w:r>
        <w:rPr>
          <w:color w:val="4C4D4F"/>
        </w:rPr>
        <w:t>Eget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duis</w:t>
      </w:r>
      <w:proofErr w:type="spellEnd"/>
      <w:r>
        <w:rPr>
          <w:color w:val="4C4D4F"/>
        </w:rPr>
        <w:t xml:space="preserve"> at </w:t>
      </w:r>
      <w:proofErr w:type="spellStart"/>
      <w:r>
        <w:rPr>
          <w:color w:val="4C4D4F"/>
        </w:rPr>
        <w:t>tellus</w:t>
      </w:r>
      <w:proofErr w:type="spellEnd"/>
      <w:r>
        <w:rPr>
          <w:color w:val="4C4D4F"/>
        </w:rPr>
        <w:t xml:space="preserve"> at </w:t>
      </w:r>
      <w:proofErr w:type="spellStart"/>
      <w:r>
        <w:rPr>
          <w:color w:val="4C4D4F"/>
        </w:rPr>
        <w:t>urna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condimentum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Tristique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nulla</w:t>
      </w:r>
      <w:proofErr w:type="spellEnd"/>
      <w:r>
        <w:rPr>
          <w:color w:val="4C4D4F"/>
          <w:spacing w:val="38"/>
        </w:rPr>
        <w:t xml:space="preserve"> </w:t>
      </w:r>
      <w:proofErr w:type="spellStart"/>
      <w:r>
        <w:rPr>
          <w:color w:val="4C4D4F"/>
        </w:rPr>
        <w:t>aliquet</w:t>
      </w:r>
      <w:proofErr w:type="spellEnd"/>
    </w:p>
    <w:p w14:paraId="410E782D" w14:textId="77777777" w:rsidR="00FE44E6" w:rsidRDefault="00576924">
      <w:pPr>
        <w:pStyle w:val="BodyText"/>
        <w:rPr>
          <w:sz w:val="22"/>
        </w:rPr>
      </w:pPr>
      <w:r>
        <w:br w:type="column"/>
      </w:r>
    </w:p>
    <w:p w14:paraId="6325253F" w14:textId="77777777" w:rsidR="00FE44E6" w:rsidRDefault="00FE44E6">
      <w:pPr>
        <w:pStyle w:val="BodyText"/>
        <w:rPr>
          <w:sz w:val="22"/>
        </w:rPr>
      </w:pPr>
    </w:p>
    <w:p w14:paraId="2312C5FE" w14:textId="77777777" w:rsidR="00FE44E6" w:rsidRDefault="00FE44E6">
      <w:pPr>
        <w:pStyle w:val="BodyText"/>
        <w:rPr>
          <w:sz w:val="22"/>
        </w:rPr>
      </w:pPr>
    </w:p>
    <w:p w14:paraId="22426E87" w14:textId="77777777" w:rsidR="00FE44E6" w:rsidRDefault="00FE44E6">
      <w:pPr>
        <w:pStyle w:val="BodyText"/>
        <w:rPr>
          <w:sz w:val="22"/>
        </w:rPr>
      </w:pPr>
    </w:p>
    <w:p w14:paraId="6996EEEE" w14:textId="77777777" w:rsidR="00FE44E6" w:rsidRDefault="00FE44E6">
      <w:pPr>
        <w:pStyle w:val="BodyText"/>
        <w:rPr>
          <w:sz w:val="22"/>
        </w:rPr>
      </w:pPr>
    </w:p>
    <w:p w14:paraId="5E592203" w14:textId="77777777" w:rsidR="00FE44E6" w:rsidRDefault="00FE44E6">
      <w:pPr>
        <w:pStyle w:val="BodyText"/>
        <w:rPr>
          <w:sz w:val="22"/>
        </w:rPr>
      </w:pPr>
    </w:p>
    <w:p w14:paraId="1C7AA91B" w14:textId="77777777" w:rsidR="00FE44E6" w:rsidRDefault="00FE44E6">
      <w:pPr>
        <w:pStyle w:val="BodyText"/>
        <w:rPr>
          <w:sz w:val="22"/>
        </w:rPr>
      </w:pPr>
    </w:p>
    <w:p w14:paraId="28B62662" w14:textId="77777777" w:rsidR="00FE44E6" w:rsidRDefault="00FE44E6">
      <w:pPr>
        <w:pStyle w:val="BodyText"/>
        <w:rPr>
          <w:sz w:val="22"/>
        </w:rPr>
      </w:pPr>
    </w:p>
    <w:p w14:paraId="6EEB5291" w14:textId="77777777" w:rsidR="00FE44E6" w:rsidRDefault="00FE44E6">
      <w:pPr>
        <w:pStyle w:val="BodyText"/>
        <w:rPr>
          <w:sz w:val="22"/>
        </w:rPr>
      </w:pPr>
    </w:p>
    <w:p w14:paraId="54CB8421" w14:textId="77777777" w:rsidR="00FE44E6" w:rsidRDefault="00FE44E6">
      <w:pPr>
        <w:pStyle w:val="BodyText"/>
        <w:rPr>
          <w:sz w:val="22"/>
        </w:rPr>
      </w:pPr>
    </w:p>
    <w:p w14:paraId="1E98BEC8" w14:textId="77777777" w:rsidR="00FE44E6" w:rsidRDefault="00FE44E6">
      <w:pPr>
        <w:pStyle w:val="BodyText"/>
        <w:rPr>
          <w:sz w:val="22"/>
        </w:rPr>
      </w:pPr>
    </w:p>
    <w:p w14:paraId="64DBBB7F" w14:textId="77777777" w:rsidR="00FE44E6" w:rsidRDefault="00FE44E6">
      <w:pPr>
        <w:pStyle w:val="BodyText"/>
        <w:rPr>
          <w:sz w:val="22"/>
        </w:rPr>
      </w:pPr>
    </w:p>
    <w:p w14:paraId="5CB4E3DB" w14:textId="77777777" w:rsidR="00FE44E6" w:rsidRDefault="00FE44E6">
      <w:pPr>
        <w:pStyle w:val="BodyText"/>
        <w:rPr>
          <w:sz w:val="22"/>
        </w:rPr>
      </w:pPr>
    </w:p>
    <w:p w14:paraId="229637E7" w14:textId="77777777" w:rsidR="00FE44E6" w:rsidRDefault="00FE44E6">
      <w:pPr>
        <w:pStyle w:val="BodyText"/>
        <w:rPr>
          <w:sz w:val="22"/>
        </w:rPr>
      </w:pPr>
    </w:p>
    <w:p w14:paraId="77EB6F9B" w14:textId="77777777" w:rsidR="00FE44E6" w:rsidRDefault="00FE44E6">
      <w:pPr>
        <w:pStyle w:val="BodyText"/>
        <w:rPr>
          <w:sz w:val="22"/>
        </w:rPr>
      </w:pPr>
    </w:p>
    <w:p w14:paraId="1E259395" w14:textId="77777777" w:rsidR="00FE44E6" w:rsidRDefault="00FE44E6">
      <w:pPr>
        <w:pStyle w:val="BodyText"/>
        <w:rPr>
          <w:sz w:val="22"/>
        </w:rPr>
      </w:pPr>
    </w:p>
    <w:p w14:paraId="229B81CA" w14:textId="77777777" w:rsidR="00FE44E6" w:rsidRDefault="00FE44E6">
      <w:pPr>
        <w:pStyle w:val="BodyText"/>
        <w:rPr>
          <w:sz w:val="22"/>
        </w:rPr>
      </w:pPr>
    </w:p>
    <w:p w14:paraId="42CEE0E0" w14:textId="77777777" w:rsidR="00FE44E6" w:rsidRDefault="00FE44E6">
      <w:pPr>
        <w:pStyle w:val="BodyText"/>
        <w:rPr>
          <w:sz w:val="22"/>
        </w:rPr>
      </w:pPr>
    </w:p>
    <w:p w14:paraId="1595B796" w14:textId="77777777" w:rsidR="00FE44E6" w:rsidRDefault="00FE44E6">
      <w:pPr>
        <w:pStyle w:val="BodyText"/>
        <w:rPr>
          <w:sz w:val="22"/>
        </w:rPr>
      </w:pPr>
    </w:p>
    <w:p w14:paraId="2BB0B08A" w14:textId="77777777" w:rsidR="00FE44E6" w:rsidRDefault="00FE44E6">
      <w:pPr>
        <w:pStyle w:val="BodyText"/>
        <w:rPr>
          <w:sz w:val="22"/>
        </w:rPr>
      </w:pPr>
    </w:p>
    <w:p w14:paraId="347156B4" w14:textId="77777777" w:rsidR="00FE44E6" w:rsidRDefault="00FE44E6">
      <w:pPr>
        <w:pStyle w:val="BodyText"/>
        <w:rPr>
          <w:sz w:val="22"/>
        </w:rPr>
      </w:pPr>
    </w:p>
    <w:p w14:paraId="7B18168C" w14:textId="77777777" w:rsidR="00FE44E6" w:rsidRDefault="00FE44E6">
      <w:pPr>
        <w:pStyle w:val="BodyText"/>
        <w:rPr>
          <w:sz w:val="22"/>
        </w:rPr>
      </w:pPr>
    </w:p>
    <w:p w14:paraId="6625ECEC" w14:textId="77777777" w:rsidR="00FE44E6" w:rsidRDefault="00FE44E6">
      <w:pPr>
        <w:pStyle w:val="BodyText"/>
        <w:spacing w:before="10"/>
        <w:rPr>
          <w:sz w:val="24"/>
        </w:rPr>
      </w:pPr>
    </w:p>
    <w:p w14:paraId="57FF0182" w14:textId="77777777" w:rsidR="00FE44E6" w:rsidRDefault="00576924">
      <w:pPr>
        <w:pStyle w:val="BodyText"/>
        <w:spacing w:line="292" w:lineRule="auto"/>
        <w:ind w:left="120" w:right="38"/>
        <w:jc w:val="both"/>
      </w:pPr>
      <w:proofErr w:type="spellStart"/>
      <w:r>
        <w:rPr>
          <w:color w:val="4C4D4F"/>
        </w:rPr>
        <w:t>enim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tortor</w:t>
      </w:r>
      <w:proofErr w:type="spellEnd"/>
      <w:r>
        <w:rPr>
          <w:color w:val="4C4D4F"/>
        </w:rPr>
        <w:t xml:space="preserve">. Id </w:t>
      </w:r>
      <w:proofErr w:type="spellStart"/>
      <w:r>
        <w:rPr>
          <w:color w:val="4C4D4F"/>
        </w:rPr>
        <w:t>neque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aliquam</w:t>
      </w:r>
      <w:proofErr w:type="spellEnd"/>
      <w:r>
        <w:rPr>
          <w:color w:val="4C4D4F"/>
        </w:rPr>
        <w:t xml:space="preserve"> vestibulum </w:t>
      </w:r>
      <w:proofErr w:type="spellStart"/>
      <w:r>
        <w:rPr>
          <w:color w:val="4C4D4F"/>
        </w:rPr>
        <w:t>morbi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blandit</w:t>
      </w:r>
      <w:proofErr w:type="spellEnd"/>
      <w:r>
        <w:rPr>
          <w:color w:val="4C4D4F"/>
        </w:rPr>
        <w:t xml:space="preserve"> cursus </w:t>
      </w:r>
      <w:proofErr w:type="spellStart"/>
      <w:r>
        <w:rPr>
          <w:color w:val="4C4D4F"/>
        </w:rPr>
        <w:t>risus</w:t>
      </w:r>
      <w:proofErr w:type="spellEnd"/>
      <w:r>
        <w:rPr>
          <w:color w:val="4C4D4F"/>
        </w:rPr>
        <w:t xml:space="preserve">. Pretium </w:t>
      </w:r>
      <w:proofErr w:type="spellStart"/>
      <w:r>
        <w:rPr>
          <w:color w:val="4C4D4F"/>
        </w:rPr>
        <w:t>viverra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suspendisse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potenti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nullam</w:t>
      </w:r>
      <w:proofErr w:type="spellEnd"/>
      <w:r>
        <w:rPr>
          <w:color w:val="4C4D4F"/>
        </w:rPr>
        <w:t xml:space="preserve"> ac </w:t>
      </w:r>
      <w:proofErr w:type="spellStart"/>
      <w:r>
        <w:rPr>
          <w:color w:val="4C4D4F"/>
        </w:rPr>
        <w:t>tortor</w:t>
      </w:r>
      <w:proofErr w:type="spellEnd"/>
      <w:r>
        <w:rPr>
          <w:color w:val="4C4D4F"/>
        </w:rPr>
        <w:t xml:space="preserve"> vitae </w:t>
      </w:r>
      <w:proofErr w:type="spellStart"/>
      <w:r>
        <w:rPr>
          <w:color w:val="4C4D4F"/>
        </w:rPr>
        <w:t>purus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faucibus</w:t>
      </w:r>
      <w:proofErr w:type="spellEnd"/>
      <w:r>
        <w:rPr>
          <w:color w:val="4C4D4F"/>
        </w:rPr>
        <w:t>.</w:t>
      </w:r>
    </w:p>
    <w:p w14:paraId="6CE9C804" w14:textId="77777777" w:rsidR="00FE44E6" w:rsidRDefault="00FE44E6">
      <w:pPr>
        <w:pStyle w:val="BodyText"/>
        <w:spacing w:before="2"/>
        <w:rPr>
          <w:sz w:val="24"/>
        </w:rPr>
      </w:pPr>
    </w:p>
    <w:p w14:paraId="5FAB41F4" w14:textId="77777777" w:rsidR="00FE44E6" w:rsidRDefault="00576924">
      <w:pPr>
        <w:pStyle w:val="BodyText"/>
        <w:spacing w:line="292" w:lineRule="auto"/>
        <w:ind w:left="120" w:right="38"/>
        <w:jc w:val="both"/>
      </w:pPr>
      <w:proofErr w:type="spellStart"/>
      <w:r>
        <w:rPr>
          <w:color w:val="4C4D4F"/>
        </w:rPr>
        <w:t>Enim</w:t>
      </w:r>
      <w:proofErr w:type="spellEnd"/>
      <w:r>
        <w:rPr>
          <w:color w:val="4C4D4F"/>
        </w:rPr>
        <w:t xml:space="preserve">  </w:t>
      </w:r>
      <w:proofErr w:type="spellStart"/>
      <w:r>
        <w:rPr>
          <w:color w:val="4C4D4F"/>
        </w:rPr>
        <w:t>lobortis</w:t>
      </w:r>
      <w:proofErr w:type="spellEnd"/>
      <w:r>
        <w:rPr>
          <w:color w:val="4C4D4F"/>
        </w:rPr>
        <w:t xml:space="preserve">  </w:t>
      </w:r>
      <w:proofErr w:type="spellStart"/>
      <w:r>
        <w:rPr>
          <w:color w:val="4C4D4F"/>
        </w:rPr>
        <w:t>scelerisque</w:t>
      </w:r>
      <w:proofErr w:type="spellEnd"/>
      <w:r>
        <w:rPr>
          <w:color w:val="4C4D4F"/>
        </w:rPr>
        <w:t xml:space="preserve">   fermentum dui </w:t>
      </w:r>
      <w:proofErr w:type="spellStart"/>
      <w:r>
        <w:rPr>
          <w:color w:val="4C4D4F"/>
        </w:rPr>
        <w:t>faucibus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Molestie</w:t>
      </w:r>
      <w:proofErr w:type="spellEnd"/>
      <w:r>
        <w:rPr>
          <w:color w:val="4C4D4F"/>
        </w:rPr>
        <w:t xml:space="preserve"> a </w:t>
      </w:r>
      <w:proofErr w:type="spellStart"/>
      <w:r>
        <w:rPr>
          <w:color w:val="4C4D4F"/>
        </w:rPr>
        <w:t>iaculis</w:t>
      </w:r>
      <w:proofErr w:type="spellEnd"/>
      <w:r>
        <w:rPr>
          <w:color w:val="4C4D4F"/>
        </w:rPr>
        <w:t xml:space="preserve"> at </w:t>
      </w:r>
      <w:proofErr w:type="spellStart"/>
      <w:r>
        <w:rPr>
          <w:color w:val="4C4D4F"/>
        </w:rPr>
        <w:t>erat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pellentesque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adipiscing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commodo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  <w:spacing w:val="-3"/>
        </w:rPr>
        <w:t>elit</w:t>
      </w:r>
      <w:proofErr w:type="spellEnd"/>
      <w:r>
        <w:rPr>
          <w:color w:val="4C4D4F"/>
          <w:spacing w:val="-3"/>
        </w:rPr>
        <w:t xml:space="preserve">. </w:t>
      </w:r>
      <w:proofErr w:type="spellStart"/>
      <w:r>
        <w:rPr>
          <w:color w:val="4C4D4F"/>
          <w:spacing w:val="-4"/>
        </w:rPr>
        <w:t>Volutpat</w:t>
      </w:r>
      <w:proofErr w:type="spellEnd"/>
      <w:r>
        <w:rPr>
          <w:color w:val="4C4D4F"/>
          <w:spacing w:val="-4"/>
        </w:rPr>
        <w:t xml:space="preserve"> </w:t>
      </w:r>
      <w:proofErr w:type="spellStart"/>
      <w:r>
        <w:rPr>
          <w:color w:val="4C4D4F"/>
        </w:rPr>
        <w:t>blandit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aliquam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etiam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erat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  <w:spacing w:val="-3"/>
        </w:rPr>
        <w:t>velit</w:t>
      </w:r>
      <w:proofErr w:type="spellEnd"/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</w:rPr>
        <w:t>scelerisque</w:t>
      </w:r>
      <w:proofErr w:type="spellEnd"/>
      <w:r>
        <w:rPr>
          <w:color w:val="4C4D4F"/>
        </w:rPr>
        <w:t xml:space="preserve">. Mattis </w:t>
      </w:r>
      <w:proofErr w:type="spellStart"/>
      <w:r>
        <w:rPr>
          <w:color w:val="4C4D4F"/>
        </w:rPr>
        <w:t>ullamcorper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velit</w:t>
      </w:r>
      <w:proofErr w:type="spellEnd"/>
      <w:r>
        <w:rPr>
          <w:color w:val="4C4D4F"/>
        </w:rPr>
        <w:t xml:space="preserve"> sed </w:t>
      </w:r>
      <w:proofErr w:type="spellStart"/>
      <w:r>
        <w:rPr>
          <w:color w:val="4C4D4F"/>
        </w:rPr>
        <w:t>ullamcorper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morbi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tincidunt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ornare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Arcu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bibendum</w:t>
      </w:r>
      <w:proofErr w:type="spellEnd"/>
      <w:r>
        <w:rPr>
          <w:color w:val="4C4D4F"/>
        </w:rPr>
        <w:t xml:space="preserve"> at </w:t>
      </w:r>
      <w:proofErr w:type="spellStart"/>
      <w:r>
        <w:rPr>
          <w:color w:val="4C4D4F"/>
        </w:rPr>
        <w:t>varius</w:t>
      </w:r>
      <w:proofErr w:type="spellEnd"/>
      <w:r>
        <w:rPr>
          <w:color w:val="4C4D4F"/>
        </w:rPr>
        <w:t xml:space="preserve"> vel pharetra vel </w:t>
      </w:r>
      <w:proofErr w:type="spellStart"/>
      <w:r>
        <w:rPr>
          <w:color w:val="4C4D4F"/>
        </w:rPr>
        <w:t>turpis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Consectetur</w:t>
      </w:r>
      <w:proofErr w:type="spellEnd"/>
      <w:r>
        <w:rPr>
          <w:color w:val="4C4D4F"/>
        </w:rPr>
        <w:t xml:space="preserve"> a </w:t>
      </w:r>
      <w:proofErr w:type="spellStart"/>
      <w:r>
        <w:rPr>
          <w:color w:val="4C4D4F"/>
        </w:rPr>
        <w:t>erat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nam</w:t>
      </w:r>
      <w:proofErr w:type="spellEnd"/>
      <w:r>
        <w:rPr>
          <w:color w:val="4C4D4F"/>
        </w:rPr>
        <w:t xml:space="preserve"> at </w:t>
      </w:r>
      <w:proofErr w:type="spellStart"/>
      <w:r>
        <w:rPr>
          <w:color w:val="4C4D4F"/>
        </w:rPr>
        <w:t>lectus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urna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  <w:spacing w:val="-4"/>
        </w:rPr>
        <w:t>duis</w:t>
      </w:r>
      <w:proofErr w:type="spellEnd"/>
      <w:r>
        <w:rPr>
          <w:color w:val="4C4D4F"/>
          <w:spacing w:val="-4"/>
        </w:rPr>
        <w:t xml:space="preserve"> </w:t>
      </w:r>
      <w:r>
        <w:rPr>
          <w:color w:val="4C4D4F"/>
        </w:rPr>
        <w:t xml:space="preserve">convallis. Massa </w:t>
      </w:r>
      <w:proofErr w:type="spellStart"/>
      <w:r>
        <w:rPr>
          <w:color w:val="4C4D4F"/>
        </w:rPr>
        <w:t>tincidunt</w:t>
      </w:r>
      <w:proofErr w:type="spellEnd"/>
      <w:r>
        <w:rPr>
          <w:color w:val="4C4D4F"/>
        </w:rPr>
        <w:t xml:space="preserve"> dui </w:t>
      </w:r>
      <w:proofErr w:type="spellStart"/>
      <w:r>
        <w:rPr>
          <w:color w:val="4C4D4F"/>
        </w:rPr>
        <w:t>ut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ornare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lectus</w:t>
      </w:r>
      <w:proofErr w:type="spellEnd"/>
      <w:r>
        <w:rPr>
          <w:color w:val="4C4D4F"/>
        </w:rPr>
        <w:t xml:space="preserve">. Cras fermentum </w:t>
      </w:r>
      <w:proofErr w:type="spellStart"/>
      <w:r>
        <w:rPr>
          <w:color w:val="4C4D4F"/>
        </w:rPr>
        <w:t>odio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eu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  <w:spacing w:val="-3"/>
        </w:rPr>
        <w:t>feugiat</w:t>
      </w:r>
      <w:proofErr w:type="spellEnd"/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</w:rPr>
        <w:t>pretium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nibh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Hendrerit</w:t>
      </w:r>
      <w:proofErr w:type="spellEnd"/>
      <w:r>
        <w:rPr>
          <w:color w:val="4C4D4F"/>
        </w:rPr>
        <w:t xml:space="preserve"> gravida</w:t>
      </w:r>
      <w:r>
        <w:rPr>
          <w:color w:val="4C4D4F"/>
          <w:spacing w:val="-8"/>
        </w:rPr>
        <w:t xml:space="preserve"> </w:t>
      </w:r>
      <w:proofErr w:type="spellStart"/>
      <w:r>
        <w:rPr>
          <w:color w:val="4C4D4F"/>
        </w:rPr>
        <w:t>rutrum</w:t>
      </w:r>
      <w:proofErr w:type="spellEnd"/>
    </w:p>
    <w:p w14:paraId="480E1B43" w14:textId="77777777" w:rsidR="00FE44E6" w:rsidRDefault="00576924">
      <w:pPr>
        <w:pStyle w:val="BodyText"/>
        <w:spacing w:before="92" w:line="292" w:lineRule="auto"/>
        <w:ind w:left="120" w:right="116"/>
        <w:jc w:val="both"/>
      </w:pPr>
      <w:r>
        <w:br w:type="column"/>
      </w:r>
      <w:proofErr w:type="spellStart"/>
      <w:r>
        <w:rPr>
          <w:color w:val="4C4D4F"/>
        </w:rPr>
        <w:t>quisque</w:t>
      </w:r>
      <w:proofErr w:type="spellEnd"/>
      <w:r>
        <w:rPr>
          <w:color w:val="4C4D4F"/>
          <w:spacing w:val="-19"/>
        </w:rPr>
        <w:t xml:space="preserve"> </w:t>
      </w:r>
      <w:r>
        <w:rPr>
          <w:color w:val="4C4D4F"/>
        </w:rPr>
        <w:t>non</w:t>
      </w:r>
      <w:r>
        <w:rPr>
          <w:color w:val="4C4D4F"/>
          <w:spacing w:val="-19"/>
        </w:rPr>
        <w:t xml:space="preserve"> </w:t>
      </w:r>
      <w:proofErr w:type="spellStart"/>
      <w:r>
        <w:rPr>
          <w:color w:val="4C4D4F"/>
        </w:rPr>
        <w:t>tellus</w:t>
      </w:r>
      <w:proofErr w:type="spellEnd"/>
      <w:r>
        <w:rPr>
          <w:color w:val="4C4D4F"/>
          <w:spacing w:val="-18"/>
        </w:rPr>
        <w:t xml:space="preserve"> </w:t>
      </w:r>
      <w:proofErr w:type="spellStart"/>
      <w:r>
        <w:rPr>
          <w:color w:val="4C4D4F"/>
        </w:rPr>
        <w:t>orci</w:t>
      </w:r>
      <w:proofErr w:type="spellEnd"/>
      <w:r>
        <w:rPr>
          <w:color w:val="4C4D4F"/>
        </w:rPr>
        <w:t>.</w:t>
      </w:r>
      <w:r>
        <w:rPr>
          <w:color w:val="4C4D4F"/>
          <w:spacing w:val="-19"/>
        </w:rPr>
        <w:t xml:space="preserve"> </w:t>
      </w:r>
      <w:r>
        <w:rPr>
          <w:color w:val="4C4D4F"/>
        </w:rPr>
        <w:t>Eros</w:t>
      </w:r>
      <w:r>
        <w:rPr>
          <w:color w:val="4C4D4F"/>
          <w:spacing w:val="-18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19"/>
        </w:rPr>
        <w:t xml:space="preserve"> </w:t>
      </w:r>
      <w:r>
        <w:rPr>
          <w:color w:val="4C4D4F"/>
        </w:rPr>
        <w:t>cursus</w:t>
      </w:r>
      <w:r>
        <w:rPr>
          <w:color w:val="4C4D4F"/>
          <w:spacing w:val="-19"/>
        </w:rPr>
        <w:t xml:space="preserve"> </w:t>
      </w:r>
      <w:proofErr w:type="spellStart"/>
      <w:r>
        <w:rPr>
          <w:color w:val="4C4D4F"/>
        </w:rPr>
        <w:t>turpis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massa</w:t>
      </w:r>
      <w:proofErr w:type="spellEnd"/>
      <w:r>
        <w:rPr>
          <w:color w:val="4C4D4F"/>
        </w:rPr>
        <w:t>. Pretium</w:t>
      </w:r>
      <w:r>
        <w:rPr>
          <w:color w:val="4C4D4F"/>
        </w:rPr>
        <w:t xml:space="preserve"> </w:t>
      </w:r>
      <w:proofErr w:type="spellStart"/>
      <w:r>
        <w:rPr>
          <w:color w:val="4C4D4F"/>
        </w:rPr>
        <w:t>viverra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suspendisse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potenti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nullam</w:t>
      </w:r>
      <w:proofErr w:type="spellEnd"/>
      <w:r>
        <w:rPr>
          <w:color w:val="4C4D4F"/>
        </w:rPr>
        <w:t xml:space="preserve"> ac </w:t>
      </w:r>
      <w:proofErr w:type="spellStart"/>
      <w:r>
        <w:rPr>
          <w:color w:val="4C4D4F"/>
        </w:rPr>
        <w:t>tortor</w:t>
      </w:r>
      <w:proofErr w:type="spellEnd"/>
      <w:r>
        <w:rPr>
          <w:color w:val="4C4D4F"/>
        </w:rPr>
        <w:t xml:space="preserve"> vitae </w:t>
      </w:r>
      <w:proofErr w:type="spellStart"/>
      <w:r>
        <w:rPr>
          <w:color w:val="4C4D4F"/>
        </w:rPr>
        <w:t>purus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faucibus</w:t>
      </w:r>
      <w:proofErr w:type="spellEnd"/>
      <w:r>
        <w:rPr>
          <w:color w:val="4C4D4F"/>
        </w:rPr>
        <w:t>.</w:t>
      </w:r>
    </w:p>
    <w:p w14:paraId="6038A936" w14:textId="77777777" w:rsidR="00FE44E6" w:rsidRDefault="00FE44E6">
      <w:pPr>
        <w:pStyle w:val="BodyText"/>
        <w:rPr>
          <w:sz w:val="22"/>
        </w:rPr>
      </w:pPr>
    </w:p>
    <w:p w14:paraId="78C06E94" w14:textId="77777777" w:rsidR="00FE44E6" w:rsidRDefault="00FE44E6">
      <w:pPr>
        <w:pStyle w:val="BodyText"/>
        <w:spacing w:before="7"/>
        <w:rPr>
          <w:sz w:val="28"/>
        </w:rPr>
      </w:pPr>
    </w:p>
    <w:p w14:paraId="095F2E89" w14:textId="77777777" w:rsidR="00FE44E6" w:rsidRDefault="00576924">
      <w:pPr>
        <w:pStyle w:val="Heading1"/>
      </w:pPr>
      <w:r>
        <w:rPr>
          <w:color w:val="002767"/>
        </w:rPr>
        <w:t>TITLE</w:t>
      </w:r>
    </w:p>
    <w:p w14:paraId="23890088" w14:textId="77777777" w:rsidR="00FE44E6" w:rsidRDefault="00576924">
      <w:pPr>
        <w:pStyle w:val="BodyText"/>
        <w:spacing w:before="146" w:line="292" w:lineRule="auto"/>
        <w:ind w:left="120" w:right="116"/>
        <w:jc w:val="both"/>
      </w:pPr>
      <w:r>
        <w:rPr>
          <w:color w:val="4C4D4F"/>
        </w:rPr>
        <w:t xml:space="preserve">Lorem ipsum dolor sit </w:t>
      </w:r>
      <w:proofErr w:type="spellStart"/>
      <w:r>
        <w:rPr>
          <w:color w:val="4C4D4F"/>
        </w:rPr>
        <w:t>amet</w:t>
      </w:r>
      <w:proofErr w:type="spellEnd"/>
      <w:r>
        <w:rPr>
          <w:color w:val="4C4D4F"/>
        </w:rPr>
        <w:t xml:space="preserve">, </w:t>
      </w:r>
      <w:proofErr w:type="spellStart"/>
      <w:r>
        <w:rPr>
          <w:color w:val="4C4D4F"/>
        </w:rPr>
        <w:t>consectetur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adipiscing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elit</w:t>
      </w:r>
      <w:proofErr w:type="spellEnd"/>
      <w:r>
        <w:rPr>
          <w:color w:val="4C4D4F"/>
        </w:rPr>
        <w:t xml:space="preserve">, sed do </w:t>
      </w:r>
      <w:proofErr w:type="spellStart"/>
      <w:r>
        <w:rPr>
          <w:color w:val="4C4D4F"/>
        </w:rPr>
        <w:t>eiusmod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  <w:spacing w:val="-3"/>
        </w:rPr>
        <w:t>tempor</w:t>
      </w:r>
      <w:proofErr w:type="spellEnd"/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</w:rPr>
        <w:t>incididunt</w:t>
      </w:r>
      <w:proofErr w:type="spellEnd"/>
      <w:r>
        <w:rPr>
          <w:color w:val="4C4D4F"/>
          <w:spacing w:val="-9"/>
        </w:rPr>
        <w:t xml:space="preserve"> </w:t>
      </w:r>
      <w:proofErr w:type="spellStart"/>
      <w:r>
        <w:rPr>
          <w:color w:val="4C4D4F"/>
        </w:rPr>
        <w:t>ut</w:t>
      </w:r>
      <w:proofErr w:type="spellEnd"/>
      <w:r>
        <w:rPr>
          <w:color w:val="4C4D4F"/>
          <w:spacing w:val="-8"/>
        </w:rPr>
        <w:t xml:space="preserve"> </w:t>
      </w:r>
      <w:proofErr w:type="spellStart"/>
      <w:r>
        <w:rPr>
          <w:color w:val="4C4D4F"/>
        </w:rPr>
        <w:t>labore</w:t>
      </w:r>
      <w:proofErr w:type="spellEnd"/>
      <w:r>
        <w:rPr>
          <w:color w:val="4C4D4F"/>
          <w:spacing w:val="-8"/>
        </w:rPr>
        <w:t xml:space="preserve"> </w:t>
      </w:r>
      <w:r>
        <w:rPr>
          <w:color w:val="4C4D4F"/>
        </w:rPr>
        <w:t>et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dolore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magna</w:t>
      </w:r>
      <w:r>
        <w:rPr>
          <w:color w:val="4C4D4F"/>
          <w:spacing w:val="-8"/>
        </w:rPr>
        <w:t xml:space="preserve"> </w:t>
      </w:r>
      <w:proofErr w:type="spellStart"/>
      <w:r>
        <w:rPr>
          <w:color w:val="4C4D4F"/>
          <w:spacing w:val="-3"/>
        </w:rPr>
        <w:t>aliqua</w:t>
      </w:r>
      <w:proofErr w:type="spellEnd"/>
      <w:r>
        <w:rPr>
          <w:color w:val="4C4D4F"/>
          <w:spacing w:val="-3"/>
        </w:rPr>
        <w:t xml:space="preserve">. </w:t>
      </w:r>
      <w:proofErr w:type="spellStart"/>
      <w:r>
        <w:rPr>
          <w:color w:val="4C4D4F"/>
        </w:rPr>
        <w:t>Enim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nulla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aliquet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porttitor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lacus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luctus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accumsan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tortor</w:t>
      </w:r>
      <w:proofErr w:type="spellEnd"/>
      <w:r>
        <w:rPr>
          <w:color w:val="4C4D4F"/>
        </w:rPr>
        <w:t xml:space="preserve">. </w:t>
      </w:r>
      <w:r>
        <w:rPr>
          <w:color w:val="4C4D4F"/>
          <w:spacing w:val="-3"/>
        </w:rPr>
        <w:t xml:space="preserve">Vitae </w:t>
      </w:r>
      <w:r>
        <w:rPr>
          <w:color w:val="4C4D4F"/>
        </w:rPr>
        <w:t xml:space="preserve">semper </w:t>
      </w:r>
      <w:proofErr w:type="spellStart"/>
      <w:r>
        <w:rPr>
          <w:color w:val="4C4D4F"/>
        </w:rPr>
        <w:t>quis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lectus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nulla</w:t>
      </w:r>
      <w:proofErr w:type="spellEnd"/>
      <w:r>
        <w:rPr>
          <w:color w:val="4C4D4F"/>
        </w:rPr>
        <w:t xml:space="preserve">. Et </w:t>
      </w:r>
      <w:proofErr w:type="spellStart"/>
      <w:r>
        <w:rPr>
          <w:color w:val="4C4D4F"/>
        </w:rPr>
        <w:t>molestie</w:t>
      </w:r>
      <w:proofErr w:type="spellEnd"/>
      <w:r>
        <w:rPr>
          <w:color w:val="4C4D4F"/>
        </w:rPr>
        <w:t xml:space="preserve"> ac </w:t>
      </w:r>
      <w:proofErr w:type="spellStart"/>
      <w:r>
        <w:rPr>
          <w:color w:val="4C4D4F"/>
        </w:rPr>
        <w:t>feugiat</w:t>
      </w:r>
      <w:proofErr w:type="spellEnd"/>
      <w:r>
        <w:rPr>
          <w:color w:val="4C4D4F"/>
        </w:rPr>
        <w:t xml:space="preserve"> sed </w:t>
      </w:r>
      <w:proofErr w:type="spellStart"/>
      <w:r>
        <w:rPr>
          <w:color w:val="4C4D4F"/>
        </w:rPr>
        <w:t>lectus</w:t>
      </w:r>
      <w:proofErr w:type="spellEnd"/>
      <w:r>
        <w:rPr>
          <w:color w:val="4C4D4F"/>
        </w:rPr>
        <w:t xml:space="preserve">. Sed </w:t>
      </w:r>
      <w:proofErr w:type="spellStart"/>
      <w:r>
        <w:rPr>
          <w:color w:val="4C4D4F"/>
        </w:rPr>
        <w:t>odio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morbi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quis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commodo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Euismod</w:t>
      </w:r>
      <w:proofErr w:type="spellEnd"/>
      <w:r>
        <w:rPr>
          <w:color w:val="4C4D4F"/>
        </w:rPr>
        <w:t xml:space="preserve"> lacinia at </w:t>
      </w:r>
      <w:proofErr w:type="spellStart"/>
      <w:r>
        <w:rPr>
          <w:color w:val="4C4D4F"/>
        </w:rPr>
        <w:t>quis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risus</w:t>
      </w:r>
      <w:proofErr w:type="spellEnd"/>
      <w:r>
        <w:rPr>
          <w:color w:val="4C4D4F"/>
        </w:rPr>
        <w:t xml:space="preserve">  sed  </w:t>
      </w:r>
      <w:proofErr w:type="spellStart"/>
      <w:r>
        <w:rPr>
          <w:color w:val="4C4D4F"/>
        </w:rPr>
        <w:t>vulputate</w:t>
      </w:r>
      <w:proofErr w:type="spellEnd"/>
      <w:r>
        <w:rPr>
          <w:color w:val="4C4D4F"/>
        </w:rPr>
        <w:t xml:space="preserve">  </w:t>
      </w:r>
      <w:proofErr w:type="spellStart"/>
      <w:r>
        <w:rPr>
          <w:color w:val="4C4D4F"/>
          <w:spacing w:val="-4"/>
        </w:rPr>
        <w:t>odio</w:t>
      </w:r>
      <w:proofErr w:type="spellEnd"/>
      <w:r>
        <w:rPr>
          <w:color w:val="4C4D4F"/>
          <w:spacing w:val="-4"/>
        </w:rPr>
        <w:t xml:space="preserve">  </w:t>
      </w:r>
      <w:proofErr w:type="spellStart"/>
      <w:r>
        <w:rPr>
          <w:color w:val="4C4D4F"/>
        </w:rPr>
        <w:t>ut.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Metus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aliquam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eleifend</w:t>
      </w:r>
      <w:proofErr w:type="spellEnd"/>
      <w:r>
        <w:rPr>
          <w:color w:val="4C4D4F"/>
        </w:rPr>
        <w:t xml:space="preserve"> mi in. </w:t>
      </w:r>
      <w:proofErr w:type="spellStart"/>
      <w:r>
        <w:rPr>
          <w:color w:val="4C4D4F"/>
        </w:rPr>
        <w:t>Metus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aliquam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eleifend</w:t>
      </w:r>
      <w:proofErr w:type="spellEnd"/>
      <w:r>
        <w:rPr>
          <w:color w:val="4C4D4F"/>
        </w:rPr>
        <w:t xml:space="preserve"> mi in </w:t>
      </w:r>
      <w:proofErr w:type="spellStart"/>
      <w:r>
        <w:rPr>
          <w:color w:val="4C4D4F"/>
        </w:rPr>
        <w:t>nulla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Imperdiet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nulla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malesuada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pellentesque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elit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  <w:spacing w:val="-4"/>
        </w:rPr>
        <w:t>eget</w:t>
      </w:r>
      <w:proofErr w:type="spellEnd"/>
      <w:r>
        <w:rPr>
          <w:color w:val="4C4D4F"/>
          <w:spacing w:val="-4"/>
        </w:rPr>
        <w:t xml:space="preserve"> </w:t>
      </w:r>
      <w:r>
        <w:rPr>
          <w:color w:val="4C4D4F"/>
        </w:rPr>
        <w:t xml:space="preserve">gravida cum. Magna </w:t>
      </w:r>
      <w:proofErr w:type="spellStart"/>
      <w:r>
        <w:rPr>
          <w:color w:val="4C4D4F"/>
        </w:rPr>
        <w:t>fringilla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urna</w:t>
      </w:r>
      <w:proofErr w:type="spellEnd"/>
      <w:r>
        <w:rPr>
          <w:color w:val="4C4D4F"/>
          <w:spacing w:val="-30"/>
        </w:rPr>
        <w:t xml:space="preserve"> </w:t>
      </w:r>
      <w:proofErr w:type="spellStart"/>
      <w:r>
        <w:rPr>
          <w:color w:val="4C4D4F"/>
        </w:rPr>
        <w:t>porttitor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rhoncus</w:t>
      </w:r>
      <w:proofErr w:type="spellEnd"/>
      <w:r>
        <w:rPr>
          <w:color w:val="4C4D4F"/>
        </w:rPr>
        <w:t xml:space="preserve"> dolor </w:t>
      </w:r>
      <w:proofErr w:type="spellStart"/>
      <w:r>
        <w:rPr>
          <w:color w:val="4C4D4F"/>
        </w:rPr>
        <w:t>purus</w:t>
      </w:r>
      <w:proofErr w:type="spellEnd"/>
      <w:r>
        <w:rPr>
          <w:color w:val="4C4D4F"/>
        </w:rPr>
        <w:t xml:space="preserve"> non </w:t>
      </w:r>
      <w:proofErr w:type="spellStart"/>
      <w:r>
        <w:rPr>
          <w:color w:val="4C4D4F"/>
        </w:rPr>
        <w:t>enim</w:t>
      </w:r>
      <w:proofErr w:type="spellEnd"/>
      <w:r>
        <w:rPr>
          <w:color w:val="4C4D4F"/>
        </w:rPr>
        <w:t xml:space="preserve">. Convallis </w:t>
      </w:r>
      <w:proofErr w:type="spellStart"/>
      <w:r>
        <w:rPr>
          <w:color w:val="4C4D4F"/>
        </w:rPr>
        <w:t>aenean</w:t>
      </w:r>
      <w:proofErr w:type="spellEnd"/>
      <w:r>
        <w:rPr>
          <w:color w:val="4C4D4F"/>
          <w:spacing w:val="-16"/>
        </w:rPr>
        <w:t xml:space="preserve"> </w:t>
      </w:r>
      <w:r>
        <w:rPr>
          <w:color w:val="4C4D4F"/>
        </w:rPr>
        <w:t>et</w:t>
      </w:r>
      <w:r>
        <w:rPr>
          <w:color w:val="4C4D4F"/>
          <w:spacing w:val="-16"/>
        </w:rPr>
        <w:t xml:space="preserve"> </w:t>
      </w:r>
      <w:proofErr w:type="spellStart"/>
      <w:r>
        <w:rPr>
          <w:color w:val="4C4D4F"/>
        </w:rPr>
        <w:t>tortor</w:t>
      </w:r>
      <w:proofErr w:type="spellEnd"/>
      <w:r>
        <w:rPr>
          <w:color w:val="4C4D4F"/>
          <w:spacing w:val="-16"/>
        </w:rPr>
        <w:t xml:space="preserve"> </w:t>
      </w:r>
      <w:r>
        <w:rPr>
          <w:color w:val="4C4D4F"/>
        </w:rPr>
        <w:t>at</w:t>
      </w:r>
      <w:r>
        <w:rPr>
          <w:color w:val="4C4D4F"/>
          <w:spacing w:val="-16"/>
        </w:rPr>
        <w:t xml:space="preserve"> </w:t>
      </w:r>
      <w:proofErr w:type="spellStart"/>
      <w:r>
        <w:rPr>
          <w:color w:val="4C4D4F"/>
        </w:rPr>
        <w:t>risus</w:t>
      </w:r>
      <w:proofErr w:type="spellEnd"/>
      <w:r>
        <w:rPr>
          <w:color w:val="4C4D4F"/>
          <w:spacing w:val="-16"/>
        </w:rPr>
        <w:t xml:space="preserve"> </w:t>
      </w:r>
      <w:proofErr w:type="spellStart"/>
      <w:r>
        <w:rPr>
          <w:color w:val="4C4D4F"/>
        </w:rPr>
        <w:t>viverra</w:t>
      </w:r>
      <w:proofErr w:type="spellEnd"/>
      <w:r>
        <w:rPr>
          <w:color w:val="4C4D4F"/>
          <w:spacing w:val="-15"/>
        </w:rPr>
        <w:t xml:space="preserve"> </w:t>
      </w:r>
      <w:proofErr w:type="spellStart"/>
      <w:r>
        <w:rPr>
          <w:color w:val="4C4D4F"/>
        </w:rPr>
        <w:t>adipiscing</w:t>
      </w:r>
      <w:proofErr w:type="spellEnd"/>
      <w:r>
        <w:rPr>
          <w:color w:val="4C4D4F"/>
          <w:spacing w:val="-16"/>
        </w:rPr>
        <w:t xml:space="preserve"> </w:t>
      </w:r>
      <w:r>
        <w:rPr>
          <w:color w:val="4C4D4F"/>
          <w:spacing w:val="-7"/>
        </w:rPr>
        <w:t xml:space="preserve">at </w:t>
      </w:r>
      <w:r>
        <w:rPr>
          <w:color w:val="4C4D4F"/>
        </w:rPr>
        <w:t>in.</w:t>
      </w:r>
      <w:r>
        <w:rPr>
          <w:color w:val="4C4D4F"/>
          <w:spacing w:val="-7"/>
        </w:rPr>
        <w:t xml:space="preserve"> </w:t>
      </w:r>
      <w:proofErr w:type="spellStart"/>
      <w:r>
        <w:rPr>
          <w:color w:val="4C4D4F"/>
        </w:rPr>
        <w:t>Eget</w:t>
      </w:r>
      <w:proofErr w:type="spellEnd"/>
      <w:r>
        <w:rPr>
          <w:color w:val="4C4D4F"/>
          <w:spacing w:val="-7"/>
        </w:rPr>
        <w:t xml:space="preserve"> </w:t>
      </w:r>
      <w:proofErr w:type="spellStart"/>
      <w:r>
        <w:rPr>
          <w:color w:val="4C4D4F"/>
        </w:rPr>
        <w:t>duis</w:t>
      </w:r>
      <w:proofErr w:type="spellEnd"/>
      <w:r>
        <w:rPr>
          <w:color w:val="4C4D4F"/>
          <w:spacing w:val="-7"/>
        </w:rPr>
        <w:t xml:space="preserve"> </w:t>
      </w:r>
      <w:r>
        <w:rPr>
          <w:color w:val="4C4D4F"/>
        </w:rPr>
        <w:t>at</w:t>
      </w:r>
      <w:r>
        <w:rPr>
          <w:color w:val="4C4D4F"/>
          <w:spacing w:val="-7"/>
        </w:rPr>
        <w:t xml:space="preserve"> </w:t>
      </w:r>
      <w:proofErr w:type="spellStart"/>
      <w:r>
        <w:rPr>
          <w:color w:val="4C4D4F"/>
        </w:rPr>
        <w:t>tellus</w:t>
      </w:r>
      <w:proofErr w:type="spellEnd"/>
      <w:r>
        <w:rPr>
          <w:color w:val="4C4D4F"/>
          <w:spacing w:val="-7"/>
        </w:rPr>
        <w:t xml:space="preserve"> </w:t>
      </w:r>
      <w:r>
        <w:rPr>
          <w:color w:val="4C4D4F"/>
        </w:rPr>
        <w:t>at</w:t>
      </w:r>
      <w:r>
        <w:rPr>
          <w:color w:val="4C4D4F"/>
          <w:spacing w:val="-7"/>
        </w:rPr>
        <w:t xml:space="preserve"> </w:t>
      </w:r>
      <w:proofErr w:type="spellStart"/>
      <w:r>
        <w:rPr>
          <w:color w:val="4C4D4F"/>
        </w:rPr>
        <w:t>urna</w:t>
      </w:r>
      <w:proofErr w:type="spellEnd"/>
      <w:r>
        <w:rPr>
          <w:color w:val="4C4D4F"/>
          <w:spacing w:val="-7"/>
        </w:rPr>
        <w:t xml:space="preserve"> </w:t>
      </w:r>
      <w:proofErr w:type="spellStart"/>
      <w:r>
        <w:rPr>
          <w:color w:val="4C4D4F"/>
        </w:rPr>
        <w:t>condimentum</w:t>
      </w:r>
      <w:proofErr w:type="spellEnd"/>
      <w:r>
        <w:rPr>
          <w:color w:val="4C4D4F"/>
        </w:rPr>
        <w:t xml:space="preserve">. </w:t>
      </w:r>
      <w:proofErr w:type="spellStart"/>
      <w:r>
        <w:rPr>
          <w:color w:val="4C4D4F"/>
        </w:rPr>
        <w:t>Tristiqu</w:t>
      </w:r>
      <w:r>
        <w:rPr>
          <w:color w:val="4C4D4F"/>
        </w:rPr>
        <w:t>e</w:t>
      </w:r>
      <w:proofErr w:type="spellEnd"/>
      <w:r>
        <w:rPr>
          <w:color w:val="4C4D4F"/>
          <w:spacing w:val="-11"/>
        </w:rPr>
        <w:t xml:space="preserve"> </w:t>
      </w:r>
      <w:proofErr w:type="spellStart"/>
      <w:r>
        <w:rPr>
          <w:color w:val="4C4D4F"/>
        </w:rPr>
        <w:t>nulla</w:t>
      </w:r>
      <w:proofErr w:type="spellEnd"/>
      <w:r>
        <w:rPr>
          <w:color w:val="4C4D4F"/>
          <w:spacing w:val="-11"/>
        </w:rPr>
        <w:t xml:space="preserve"> </w:t>
      </w:r>
      <w:proofErr w:type="spellStart"/>
      <w:r>
        <w:rPr>
          <w:color w:val="4C4D4F"/>
        </w:rPr>
        <w:t>aliquet</w:t>
      </w:r>
      <w:proofErr w:type="spellEnd"/>
      <w:r>
        <w:rPr>
          <w:color w:val="4C4D4F"/>
          <w:spacing w:val="-11"/>
        </w:rPr>
        <w:t xml:space="preserve"> </w:t>
      </w:r>
      <w:proofErr w:type="spellStart"/>
      <w:r>
        <w:rPr>
          <w:color w:val="4C4D4F"/>
        </w:rPr>
        <w:t>enim</w:t>
      </w:r>
      <w:proofErr w:type="spellEnd"/>
      <w:r>
        <w:rPr>
          <w:color w:val="4C4D4F"/>
          <w:spacing w:val="-10"/>
        </w:rPr>
        <w:t xml:space="preserve"> </w:t>
      </w:r>
      <w:proofErr w:type="spellStart"/>
      <w:r>
        <w:rPr>
          <w:color w:val="4C4D4F"/>
        </w:rPr>
        <w:t>tortor</w:t>
      </w:r>
      <w:proofErr w:type="spellEnd"/>
      <w:r>
        <w:rPr>
          <w:color w:val="4C4D4F"/>
        </w:rPr>
        <w:t>.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Id</w:t>
      </w:r>
      <w:r>
        <w:rPr>
          <w:color w:val="4C4D4F"/>
          <w:spacing w:val="-11"/>
        </w:rPr>
        <w:t xml:space="preserve"> </w:t>
      </w:r>
      <w:proofErr w:type="spellStart"/>
      <w:r>
        <w:rPr>
          <w:color w:val="4C4D4F"/>
          <w:spacing w:val="-3"/>
        </w:rPr>
        <w:t>neque</w:t>
      </w:r>
      <w:proofErr w:type="spellEnd"/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</w:rPr>
        <w:t>aliquam</w:t>
      </w:r>
      <w:proofErr w:type="spellEnd"/>
      <w:r>
        <w:rPr>
          <w:color w:val="4C4D4F"/>
        </w:rPr>
        <w:t xml:space="preserve"> vestibulum </w:t>
      </w:r>
      <w:proofErr w:type="spellStart"/>
      <w:r>
        <w:rPr>
          <w:color w:val="4C4D4F"/>
        </w:rPr>
        <w:t>morbi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blandit</w:t>
      </w:r>
      <w:proofErr w:type="spellEnd"/>
      <w:r>
        <w:rPr>
          <w:color w:val="4C4D4F"/>
        </w:rPr>
        <w:t xml:space="preserve"> </w:t>
      </w:r>
      <w:r>
        <w:rPr>
          <w:color w:val="4C4D4F"/>
          <w:spacing w:val="-3"/>
        </w:rPr>
        <w:t xml:space="preserve">cursus </w:t>
      </w:r>
      <w:proofErr w:type="spellStart"/>
      <w:r>
        <w:rPr>
          <w:color w:val="4C4D4F"/>
        </w:rPr>
        <w:t>risus</w:t>
      </w:r>
      <w:proofErr w:type="spellEnd"/>
      <w:r>
        <w:rPr>
          <w:color w:val="4C4D4F"/>
        </w:rPr>
        <w:t xml:space="preserve">. Pretium </w:t>
      </w:r>
      <w:proofErr w:type="spellStart"/>
      <w:r>
        <w:rPr>
          <w:color w:val="4C4D4F"/>
        </w:rPr>
        <w:t>viverra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suspendisse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potenti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nullam</w:t>
      </w:r>
      <w:proofErr w:type="spellEnd"/>
      <w:r>
        <w:rPr>
          <w:color w:val="4C4D4F"/>
        </w:rPr>
        <w:t xml:space="preserve"> ac </w:t>
      </w:r>
      <w:proofErr w:type="spellStart"/>
      <w:r>
        <w:rPr>
          <w:color w:val="4C4D4F"/>
        </w:rPr>
        <w:t>tortor</w:t>
      </w:r>
      <w:proofErr w:type="spellEnd"/>
      <w:r>
        <w:rPr>
          <w:color w:val="4C4D4F"/>
        </w:rPr>
        <w:t xml:space="preserve"> vitae </w:t>
      </w:r>
      <w:proofErr w:type="spellStart"/>
      <w:r>
        <w:rPr>
          <w:color w:val="4C4D4F"/>
        </w:rPr>
        <w:t>purus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faucibus</w:t>
      </w:r>
      <w:proofErr w:type="spellEnd"/>
      <w:r>
        <w:rPr>
          <w:color w:val="4C4D4F"/>
        </w:rPr>
        <w:t>.</w:t>
      </w:r>
    </w:p>
    <w:p w14:paraId="59E6352D" w14:textId="77777777" w:rsidR="00FE44E6" w:rsidRDefault="00FE44E6">
      <w:pPr>
        <w:pStyle w:val="BodyText"/>
        <w:spacing w:before="4"/>
        <w:rPr>
          <w:sz w:val="23"/>
        </w:rPr>
      </w:pPr>
    </w:p>
    <w:p w14:paraId="6F92DC08" w14:textId="77777777" w:rsidR="00FE44E6" w:rsidRDefault="00576924">
      <w:pPr>
        <w:pStyle w:val="BodyText"/>
        <w:spacing w:line="292" w:lineRule="auto"/>
        <w:ind w:left="120" w:right="117"/>
        <w:jc w:val="both"/>
      </w:pPr>
      <w:proofErr w:type="spellStart"/>
      <w:r>
        <w:rPr>
          <w:color w:val="4C4D4F"/>
        </w:rPr>
        <w:t>Tristique</w:t>
      </w:r>
      <w:proofErr w:type="spellEnd"/>
      <w:r>
        <w:rPr>
          <w:color w:val="4C4D4F"/>
          <w:spacing w:val="-11"/>
        </w:rPr>
        <w:t xml:space="preserve"> </w:t>
      </w:r>
      <w:proofErr w:type="spellStart"/>
      <w:r>
        <w:rPr>
          <w:color w:val="4C4D4F"/>
        </w:rPr>
        <w:t>nulla</w:t>
      </w:r>
      <w:proofErr w:type="spellEnd"/>
      <w:r>
        <w:rPr>
          <w:color w:val="4C4D4F"/>
          <w:spacing w:val="-11"/>
        </w:rPr>
        <w:t xml:space="preserve"> </w:t>
      </w:r>
      <w:proofErr w:type="spellStart"/>
      <w:r>
        <w:rPr>
          <w:color w:val="4C4D4F"/>
        </w:rPr>
        <w:t>aliquet</w:t>
      </w:r>
      <w:proofErr w:type="spellEnd"/>
      <w:r>
        <w:rPr>
          <w:color w:val="4C4D4F"/>
          <w:spacing w:val="-11"/>
        </w:rPr>
        <w:t xml:space="preserve"> </w:t>
      </w:r>
      <w:proofErr w:type="spellStart"/>
      <w:r>
        <w:rPr>
          <w:color w:val="4C4D4F"/>
        </w:rPr>
        <w:t>enim</w:t>
      </w:r>
      <w:proofErr w:type="spellEnd"/>
      <w:r>
        <w:rPr>
          <w:color w:val="4C4D4F"/>
          <w:spacing w:val="-11"/>
        </w:rPr>
        <w:t xml:space="preserve"> </w:t>
      </w:r>
      <w:proofErr w:type="spellStart"/>
      <w:r>
        <w:rPr>
          <w:color w:val="4C4D4F"/>
        </w:rPr>
        <w:t>tortor</w:t>
      </w:r>
      <w:proofErr w:type="spellEnd"/>
      <w:r>
        <w:rPr>
          <w:color w:val="4C4D4F"/>
        </w:rPr>
        <w:t>.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Id</w:t>
      </w:r>
      <w:r>
        <w:rPr>
          <w:color w:val="4C4D4F"/>
          <w:spacing w:val="-11"/>
        </w:rPr>
        <w:t xml:space="preserve"> </w:t>
      </w:r>
      <w:proofErr w:type="spellStart"/>
      <w:r>
        <w:rPr>
          <w:color w:val="4C4D4F"/>
          <w:spacing w:val="-3"/>
        </w:rPr>
        <w:t>neque</w:t>
      </w:r>
      <w:proofErr w:type="spellEnd"/>
      <w:r>
        <w:rPr>
          <w:color w:val="4C4D4F"/>
          <w:spacing w:val="-3"/>
        </w:rPr>
        <w:t xml:space="preserve"> </w:t>
      </w:r>
      <w:proofErr w:type="spellStart"/>
      <w:r>
        <w:rPr>
          <w:color w:val="4C4D4F"/>
        </w:rPr>
        <w:t>aliquam</w:t>
      </w:r>
      <w:proofErr w:type="spellEnd"/>
      <w:r>
        <w:rPr>
          <w:color w:val="4C4D4F"/>
        </w:rPr>
        <w:t xml:space="preserve"> vestibulum </w:t>
      </w:r>
      <w:proofErr w:type="spellStart"/>
      <w:r>
        <w:rPr>
          <w:color w:val="4C4D4F"/>
        </w:rPr>
        <w:t>morbi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blandit</w:t>
      </w:r>
      <w:proofErr w:type="spellEnd"/>
      <w:r>
        <w:rPr>
          <w:color w:val="4C4D4F"/>
        </w:rPr>
        <w:t xml:space="preserve"> </w:t>
      </w:r>
      <w:r>
        <w:rPr>
          <w:color w:val="4C4D4F"/>
          <w:spacing w:val="-3"/>
        </w:rPr>
        <w:t xml:space="preserve">cursus </w:t>
      </w:r>
      <w:proofErr w:type="spellStart"/>
      <w:r>
        <w:rPr>
          <w:color w:val="4C4D4F"/>
        </w:rPr>
        <w:t>risus</w:t>
      </w:r>
      <w:proofErr w:type="spellEnd"/>
      <w:r>
        <w:rPr>
          <w:color w:val="4C4D4F"/>
        </w:rPr>
        <w:t xml:space="preserve">. Pretium </w:t>
      </w:r>
      <w:proofErr w:type="spellStart"/>
      <w:r>
        <w:rPr>
          <w:color w:val="4C4D4F"/>
        </w:rPr>
        <w:t>viverra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suspendisse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potenti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nullam</w:t>
      </w:r>
      <w:proofErr w:type="spellEnd"/>
      <w:r>
        <w:rPr>
          <w:color w:val="4C4D4F"/>
        </w:rPr>
        <w:t xml:space="preserve"> ac </w:t>
      </w:r>
      <w:proofErr w:type="spellStart"/>
      <w:r>
        <w:rPr>
          <w:color w:val="4C4D4F"/>
        </w:rPr>
        <w:t>tortor</w:t>
      </w:r>
      <w:proofErr w:type="spellEnd"/>
      <w:r>
        <w:rPr>
          <w:color w:val="4C4D4F"/>
        </w:rPr>
        <w:t xml:space="preserve"> vitae </w:t>
      </w:r>
      <w:proofErr w:type="spellStart"/>
      <w:r>
        <w:rPr>
          <w:color w:val="4C4D4F"/>
        </w:rPr>
        <w:t>purus</w:t>
      </w:r>
      <w:proofErr w:type="spellEnd"/>
      <w:r>
        <w:rPr>
          <w:color w:val="4C4D4F"/>
        </w:rPr>
        <w:t xml:space="preserve"> </w:t>
      </w:r>
      <w:proofErr w:type="spellStart"/>
      <w:r>
        <w:rPr>
          <w:color w:val="4C4D4F"/>
        </w:rPr>
        <w:t>faucibus</w:t>
      </w:r>
      <w:proofErr w:type="spellEnd"/>
      <w:r>
        <w:rPr>
          <w:color w:val="4C4D4F"/>
        </w:rPr>
        <w:t>.</w:t>
      </w:r>
    </w:p>
    <w:p w14:paraId="70101331" w14:textId="77777777" w:rsidR="00FE44E6" w:rsidRDefault="00FE44E6">
      <w:pPr>
        <w:spacing w:line="292" w:lineRule="auto"/>
        <w:jc w:val="both"/>
        <w:sectPr w:rsidR="00FE44E6">
          <w:type w:val="continuous"/>
          <w:pgSz w:w="12240" w:h="15840"/>
          <w:pgMar w:top="820" w:right="600" w:bottom="280" w:left="600" w:header="720" w:footer="720" w:gutter="0"/>
          <w:cols w:num="3" w:space="720" w:equalWidth="0">
            <w:col w:w="3582" w:space="98"/>
            <w:col w:w="3602" w:space="78"/>
            <w:col w:w="3680"/>
          </w:cols>
        </w:sectPr>
      </w:pPr>
    </w:p>
    <w:p w14:paraId="33BD3B68" w14:textId="77777777" w:rsidR="00FE44E6" w:rsidRDefault="00FE44E6">
      <w:pPr>
        <w:pStyle w:val="BodyText"/>
        <w:spacing w:before="5"/>
      </w:pPr>
    </w:p>
    <w:p w14:paraId="7D9CE150" w14:textId="77777777" w:rsidR="00FE44E6" w:rsidRDefault="00576924">
      <w:pPr>
        <w:pStyle w:val="BodyText"/>
        <w:tabs>
          <w:tab w:val="left" w:pos="3800"/>
        </w:tabs>
        <w:ind w:left="130"/>
      </w:pPr>
      <w:r>
        <w:pict w14:anchorId="2545650E">
          <v:shape id="_x0000_s1033" type="#_x0000_t202" alt="" style="width:171.5pt;height:263.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e7eef9" stroked="f">
            <v:textbox inset="0,0,0,0">
              <w:txbxContent>
                <w:p w14:paraId="5815C88D" w14:textId="77777777" w:rsidR="00FE44E6" w:rsidRDefault="00576924">
                  <w:pPr>
                    <w:spacing w:before="186"/>
                    <w:ind w:left="170"/>
                    <w:jc w:val="both"/>
                    <w:rPr>
                      <w:rFonts w:ascii="Arial"/>
                    </w:rPr>
                  </w:pPr>
                  <w:r>
                    <w:rPr>
                      <w:rFonts w:ascii="Arial"/>
                      <w:color w:val="4C4D4F"/>
                    </w:rPr>
                    <w:t xml:space="preserve">Lorem Ipsum Dolor Sit </w:t>
                  </w:r>
                  <w:proofErr w:type="spellStart"/>
                  <w:r>
                    <w:rPr>
                      <w:rFonts w:ascii="Arial"/>
                      <w:color w:val="4C4D4F"/>
                    </w:rPr>
                    <w:t>Amet</w:t>
                  </w:r>
                  <w:proofErr w:type="spellEnd"/>
                </w:p>
                <w:p w14:paraId="56BBBDF6" w14:textId="77777777" w:rsidR="00FE44E6" w:rsidRDefault="00FE44E6">
                  <w:pPr>
                    <w:pStyle w:val="BodyText"/>
                    <w:spacing w:before="5"/>
                    <w:rPr>
                      <w:rFonts w:ascii="Arial"/>
                      <w:sz w:val="21"/>
                    </w:rPr>
                  </w:pPr>
                </w:p>
                <w:p w14:paraId="7B73600E" w14:textId="77777777" w:rsidR="00FE44E6" w:rsidRDefault="00576924">
                  <w:pPr>
                    <w:ind w:left="170"/>
                    <w:jc w:val="both"/>
                    <w:rPr>
                      <w:b/>
                      <w:sz w:val="20"/>
                    </w:rPr>
                  </w:pPr>
                  <w:proofErr w:type="spellStart"/>
                  <w:r>
                    <w:rPr>
                      <w:b/>
                      <w:color w:val="4C4D4F"/>
                      <w:sz w:val="20"/>
                    </w:rPr>
                    <w:t>Aliquam</w:t>
                  </w:r>
                  <w:proofErr w:type="spellEnd"/>
                  <w:r>
                    <w:rPr>
                      <w:b/>
                      <w:color w:val="4C4D4F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4C4D4F"/>
                      <w:sz w:val="20"/>
                    </w:rPr>
                    <w:t>erat</w:t>
                  </w:r>
                  <w:proofErr w:type="spellEnd"/>
                  <w:r>
                    <w:rPr>
                      <w:b/>
                      <w:color w:val="4C4D4F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4C4D4F"/>
                      <w:sz w:val="20"/>
                    </w:rPr>
                    <w:t>volutpat</w:t>
                  </w:r>
                  <w:proofErr w:type="spellEnd"/>
                  <w:r>
                    <w:rPr>
                      <w:b/>
                      <w:color w:val="4C4D4F"/>
                      <w:sz w:val="20"/>
                    </w:rPr>
                    <w:t>.</w:t>
                  </w:r>
                </w:p>
                <w:p w14:paraId="1438E330" w14:textId="77777777" w:rsidR="00FE44E6" w:rsidRDefault="00576924">
                  <w:pPr>
                    <w:pStyle w:val="BodyText"/>
                    <w:spacing w:before="10" w:line="249" w:lineRule="auto"/>
                    <w:ind w:left="170" w:right="177"/>
                    <w:jc w:val="both"/>
                  </w:pPr>
                  <w:proofErr w:type="spellStart"/>
                  <w:r>
                    <w:rPr>
                      <w:color w:val="4C4D4F"/>
                    </w:rPr>
                    <w:t>Pellentesque</w:t>
                  </w:r>
                  <w:proofErr w:type="spellEnd"/>
                  <w:r>
                    <w:rPr>
                      <w:color w:val="4C4D4F"/>
                    </w:rPr>
                    <w:t xml:space="preserve"> vel mi </w:t>
                  </w:r>
                  <w:proofErr w:type="spellStart"/>
                  <w:r>
                    <w:rPr>
                      <w:color w:val="4C4D4F"/>
                    </w:rPr>
                    <w:t>eget</w:t>
                  </w:r>
                  <w:proofErr w:type="spellEnd"/>
                  <w:r>
                    <w:rPr>
                      <w:color w:val="4C4D4F"/>
                    </w:rPr>
                    <w:t xml:space="preserve"> </w:t>
                  </w:r>
                  <w:proofErr w:type="spellStart"/>
                  <w:r>
                    <w:rPr>
                      <w:color w:val="4C4D4F"/>
                    </w:rPr>
                    <w:t>nibh</w:t>
                  </w:r>
                  <w:proofErr w:type="spellEnd"/>
                  <w:r>
                    <w:rPr>
                      <w:color w:val="4C4D4F"/>
                    </w:rPr>
                    <w:t xml:space="preserve"> vestibulum </w:t>
                  </w:r>
                  <w:proofErr w:type="spellStart"/>
                  <w:r>
                    <w:rPr>
                      <w:color w:val="4C4D4F"/>
                    </w:rPr>
                    <w:t>ultrices</w:t>
                  </w:r>
                  <w:proofErr w:type="spellEnd"/>
                  <w:r>
                    <w:rPr>
                      <w:color w:val="4C4D4F"/>
                    </w:rPr>
                    <w:t xml:space="preserve">. Donec dictum dolor ligula, non </w:t>
                  </w:r>
                  <w:proofErr w:type="spellStart"/>
                  <w:r>
                    <w:rPr>
                      <w:color w:val="4C4D4F"/>
                    </w:rPr>
                    <w:t>vehicula</w:t>
                  </w:r>
                  <w:proofErr w:type="spellEnd"/>
                  <w:r>
                    <w:rPr>
                      <w:color w:val="4C4D4F"/>
                    </w:rPr>
                    <w:t xml:space="preserve"> </w:t>
                  </w:r>
                  <w:proofErr w:type="spellStart"/>
                  <w:r>
                    <w:rPr>
                      <w:color w:val="4C4D4F"/>
                    </w:rPr>
                    <w:t>turpis</w:t>
                  </w:r>
                  <w:proofErr w:type="spellEnd"/>
                  <w:r>
                    <w:rPr>
                      <w:color w:val="4C4D4F"/>
                    </w:rPr>
                    <w:t xml:space="preserve">. Donec </w:t>
                  </w:r>
                  <w:proofErr w:type="spellStart"/>
                  <w:r>
                    <w:rPr>
                      <w:color w:val="4C4D4F"/>
                    </w:rPr>
                    <w:t>sagittis</w:t>
                  </w:r>
                  <w:proofErr w:type="spellEnd"/>
                  <w:r>
                    <w:rPr>
                      <w:color w:val="4C4D4F"/>
                    </w:rPr>
                    <w:t xml:space="preserve"> </w:t>
                  </w:r>
                  <w:proofErr w:type="spellStart"/>
                  <w:r>
                    <w:rPr>
                      <w:color w:val="4C4D4F"/>
                    </w:rPr>
                    <w:t>commodo</w:t>
                  </w:r>
                  <w:proofErr w:type="spellEnd"/>
                  <w:r>
                    <w:rPr>
                      <w:color w:val="4C4D4F"/>
                    </w:rPr>
                    <w:t xml:space="preserve"> </w:t>
                  </w:r>
                  <w:proofErr w:type="spellStart"/>
                  <w:r>
                    <w:rPr>
                      <w:color w:val="4C4D4F"/>
                    </w:rPr>
                    <w:t>adipiscing</w:t>
                  </w:r>
                  <w:proofErr w:type="spellEnd"/>
                  <w:r>
                    <w:rPr>
                      <w:color w:val="4C4D4F"/>
                    </w:rPr>
                    <w:t xml:space="preserve">. Aenean at </w:t>
                  </w:r>
                  <w:proofErr w:type="spellStart"/>
                  <w:r>
                    <w:rPr>
                      <w:color w:val="4C4D4F"/>
                    </w:rPr>
                    <w:t>adipiscing</w:t>
                  </w:r>
                  <w:proofErr w:type="spellEnd"/>
                  <w:r>
                    <w:rPr>
                      <w:color w:val="4C4D4F"/>
                    </w:rPr>
                    <w:t xml:space="preserve"> </w:t>
                  </w:r>
                  <w:proofErr w:type="spellStart"/>
                  <w:r>
                    <w:rPr>
                      <w:color w:val="4C4D4F"/>
                    </w:rPr>
                    <w:t>urna</w:t>
                  </w:r>
                  <w:proofErr w:type="spellEnd"/>
                  <w:r>
                    <w:rPr>
                      <w:color w:val="4C4D4F"/>
                    </w:rPr>
                    <w:t xml:space="preserve">. </w:t>
                  </w:r>
                  <w:proofErr w:type="spellStart"/>
                  <w:r>
                    <w:rPr>
                      <w:color w:val="4C4D4F"/>
                    </w:rPr>
                    <w:t>Nulla</w:t>
                  </w:r>
                  <w:proofErr w:type="spellEnd"/>
                  <w:r>
                    <w:rPr>
                      <w:color w:val="4C4D4F"/>
                    </w:rPr>
                    <w:t xml:space="preserve"> pharetra </w:t>
                  </w:r>
                  <w:proofErr w:type="spellStart"/>
                  <w:r>
                    <w:rPr>
                      <w:color w:val="4C4D4F"/>
                    </w:rPr>
                    <w:t>mollis</w:t>
                  </w:r>
                  <w:proofErr w:type="spellEnd"/>
                  <w:r>
                    <w:rPr>
                      <w:color w:val="4C4D4F"/>
                    </w:rPr>
                    <w:t xml:space="preserve"> </w:t>
                  </w:r>
                  <w:proofErr w:type="spellStart"/>
                  <w:r>
                    <w:rPr>
                      <w:color w:val="4C4D4F"/>
                    </w:rPr>
                    <w:t>nunc</w:t>
                  </w:r>
                  <w:proofErr w:type="spellEnd"/>
                  <w:r>
                    <w:rPr>
                      <w:color w:val="4C4D4F"/>
                    </w:rPr>
                    <w:t xml:space="preserve">. Cum sociis </w:t>
                  </w:r>
                  <w:proofErr w:type="spellStart"/>
                  <w:r>
                    <w:rPr>
                      <w:color w:val="4C4D4F"/>
                    </w:rPr>
                    <w:t>natoque</w:t>
                  </w:r>
                  <w:proofErr w:type="spellEnd"/>
                  <w:r>
                    <w:rPr>
                      <w:color w:val="4C4D4F"/>
                    </w:rPr>
                    <w:t xml:space="preserve"> </w:t>
                  </w:r>
                  <w:proofErr w:type="spellStart"/>
                  <w:r>
                    <w:rPr>
                      <w:color w:val="4C4D4F"/>
                    </w:rPr>
                    <w:t>penatibus</w:t>
                  </w:r>
                  <w:proofErr w:type="spellEnd"/>
                  <w:r>
                    <w:rPr>
                      <w:color w:val="4C4D4F"/>
                    </w:rPr>
                    <w:t xml:space="preserve"> et </w:t>
                  </w:r>
                  <w:proofErr w:type="spellStart"/>
                  <w:r>
                    <w:rPr>
                      <w:color w:val="4C4D4F"/>
                    </w:rPr>
                    <w:t>magnis</w:t>
                  </w:r>
                  <w:proofErr w:type="spellEnd"/>
                  <w:r>
                    <w:rPr>
                      <w:color w:val="4C4D4F"/>
                    </w:rPr>
                    <w:t xml:space="preserve"> dis parturient </w:t>
                  </w:r>
                  <w:proofErr w:type="spellStart"/>
                  <w:r>
                    <w:rPr>
                      <w:color w:val="4C4D4F"/>
                    </w:rPr>
                    <w:t>montes</w:t>
                  </w:r>
                  <w:proofErr w:type="spellEnd"/>
                  <w:r>
                    <w:rPr>
                      <w:color w:val="4C4D4F"/>
                    </w:rPr>
                    <w:t xml:space="preserve">, </w:t>
                  </w:r>
                  <w:proofErr w:type="spellStart"/>
                  <w:r>
                    <w:rPr>
                      <w:color w:val="4C4D4F"/>
                    </w:rPr>
                    <w:t>nasce</w:t>
                  </w:r>
                  <w:r>
                    <w:rPr>
                      <w:color w:val="4C4D4F"/>
                    </w:rPr>
                    <w:t>tur</w:t>
                  </w:r>
                  <w:proofErr w:type="spellEnd"/>
                  <w:r>
                    <w:rPr>
                      <w:color w:val="4C4D4F"/>
                    </w:rPr>
                    <w:t xml:space="preserve"> </w:t>
                  </w:r>
                  <w:proofErr w:type="spellStart"/>
                  <w:r>
                    <w:rPr>
                      <w:color w:val="4C4D4F"/>
                    </w:rPr>
                    <w:t>ridiculus</w:t>
                  </w:r>
                  <w:proofErr w:type="spellEnd"/>
                  <w:r>
                    <w:rPr>
                      <w:color w:val="4C4D4F"/>
                    </w:rPr>
                    <w:t xml:space="preserve"> mus.</w:t>
                  </w:r>
                </w:p>
              </w:txbxContent>
            </v:textbox>
            <w10:anchorlock/>
          </v:shape>
        </w:pict>
      </w:r>
      <w:r>
        <w:tab/>
      </w:r>
      <w:r>
        <w:rPr>
          <w:noProof/>
        </w:rPr>
        <w:drawing>
          <wp:inline distT="0" distB="0" distL="0" distR="0" wp14:anchorId="01191277" wp14:editId="39E607EB">
            <wp:extent cx="4525310" cy="3355848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310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C6C8" w14:textId="77777777" w:rsidR="00FE44E6" w:rsidRDefault="00FE44E6">
      <w:pPr>
        <w:pStyle w:val="BodyText"/>
        <w:spacing w:before="9"/>
        <w:rPr>
          <w:sz w:val="6"/>
        </w:rPr>
      </w:pPr>
    </w:p>
    <w:p w14:paraId="7BE29EED" w14:textId="77777777" w:rsidR="00FE44E6" w:rsidRDefault="00576924">
      <w:pPr>
        <w:spacing w:before="94"/>
        <w:ind w:left="120"/>
        <w:rPr>
          <w:rFonts w:ascii="Arial"/>
          <w:b/>
          <w:sz w:val="18"/>
        </w:rPr>
      </w:pPr>
      <w:r>
        <w:rPr>
          <w:rFonts w:ascii="Arial"/>
          <w:b/>
          <w:color w:val="4C4D4F"/>
          <w:sz w:val="18"/>
        </w:rPr>
        <w:t>LECTUS ARCU BIBENDUM AT VARIUS VEL PHARETRA VEL.</w:t>
      </w:r>
    </w:p>
    <w:p w14:paraId="3FF7D3BF" w14:textId="77777777" w:rsidR="00FE44E6" w:rsidRDefault="00576924">
      <w:pPr>
        <w:spacing w:before="74" w:line="324" w:lineRule="auto"/>
        <w:ind w:left="120" w:right="2931"/>
        <w:rPr>
          <w:sz w:val="18"/>
        </w:rPr>
      </w:pPr>
      <w:proofErr w:type="spellStart"/>
      <w:r>
        <w:rPr>
          <w:color w:val="4C4D4F"/>
          <w:sz w:val="18"/>
        </w:rPr>
        <w:t>Eget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egestas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purus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viverra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accumsan</w:t>
      </w:r>
      <w:proofErr w:type="spellEnd"/>
      <w:r>
        <w:rPr>
          <w:color w:val="4C4D4F"/>
          <w:sz w:val="18"/>
        </w:rPr>
        <w:t xml:space="preserve"> in </w:t>
      </w:r>
      <w:proofErr w:type="spellStart"/>
      <w:r>
        <w:rPr>
          <w:color w:val="4C4D4F"/>
          <w:sz w:val="18"/>
        </w:rPr>
        <w:t>nisl</w:t>
      </w:r>
      <w:proofErr w:type="spellEnd"/>
      <w:r>
        <w:rPr>
          <w:color w:val="4C4D4F"/>
          <w:sz w:val="18"/>
        </w:rPr>
        <w:t xml:space="preserve"> nisi </w:t>
      </w:r>
      <w:proofErr w:type="spellStart"/>
      <w:r>
        <w:rPr>
          <w:color w:val="4C4D4F"/>
          <w:sz w:val="18"/>
        </w:rPr>
        <w:t>scelerisque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eu</w:t>
      </w:r>
      <w:proofErr w:type="spellEnd"/>
      <w:r>
        <w:rPr>
          <w:color w:val="4C4D4F"/>
          <w:sz w:val="18"/>
        </w:rPr>
        <w:t xml:space="preserve">. Proin </w:t>
      </w:r>
      <w:proofErr w:type="spellStart"/>
      <w:r>
        <w:rPr>
          <w:color w:val="4C4D4F"/>
          <w:sz w:val="18"/>
        </w:rPr>
        <w:t>sagittis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nisl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rhoncus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mattis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rhoncus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urna</w:t>
      </w:r>
      <w:proofErr w:type="spellEnd"/>
      <w:r>
        <w:rPr>
          <w:color w:val="4C4D4F"/>
          <w:sz w:val="18"/>
        </w:rPr>
        <w:t xml:space="preserve">. </w:t>
      </w:r>
      <w:proofErr w:type="spellStart"/>
      <w:r>
        <w:rPr>
          <w:color w:val="4C4D4F"/>
          <w:sz w:val="18"/>
        </w:rPr>
        <w:t>Viverra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orci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sagittis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eu</w:t>
      </w:r>
      <w:proofErr w:type="spellEnd"/>
      <w:r>
        <w:rPr>
          <w:color w:val="4C4D4F"/>
          <w:sz w:val="18"/>
        </w:rPr>
        <w:t xml:space="preserve"> </w:t>
      </w:r>
      <w:proofErr w:type="spellStart"/>
      <w:r>
        <w:rPr>
          <w:color w:val="4C4D4F"/>
          <w:sz w:val="18"/>
        </w:rPr>
        <w:t>volutpat</w:t>
      </w:r>
      <w:proofErr w:type="spellEnd"/>
      <w:r>
        <w:rPr>
          <w:color w:val="4C4D4F"/>
          <w:sz w:val="18"/>
        </w:rPr>
        <w:t>.</w:t>
      </w:r>
    </w:p>
    <w:p w14:paraId="218324B9" w14:textId="77777777" w:rsidR="00FE44E6" w:rsidRDefault="00576924">
      <w:pPr>
        <w:pStyle w:val="BodyText"/>
        <w:spacing w:before="4"/>
        <w:rPr>
          <w:sz w:val="10"/>
        </w:rPr>
      </w:pPr>
      <w:r>
        <w:pict w14:anchorId="48CA8E0D">
          <v:shape id="_x0000_s1032" alt="" style="position:absolute;margin-left:36pt;margin-top:8.15pt;width:540pt;height:.1pt;z-index:-15725568;mso-wrap-edited:f;mso-width-percent:0;mso-height-percent:0;mso-wrap-distance-left:0;mso-wrap-distance-right:0;mso-position-horizontal-relative:page;mso-width-percent:0;mso-height-percent:0" coordsize="10800,1270" path="m,l10800,e" filled="f" strokecolor="#c1c6ca" strokeweight=".5pt">
            <v:path arrowok="t" o:connecttype="custom" o:connectlocs="0,0;6858000,0" o:connectangles="0,0"/>
            <w10:wrap type="topAndBottom" anchorx="page"/>
          </v:shape>
        </w:pict>
      </w:r>
    </w:p>
    <w:p w14:paraId="3F249AFC" w14:textId="77777777" w:rsidR="00FE44E6" w:rsidRDefault="00FE44E6">
      <w:pPr>
        <w:pStyle w:val="BodyText"/>
      </w:pPr>
    </w:p>
    <w:p w14:paraId="7A5A7DD9" w14:textId="77777777" w:rsidR="00FE44E6" w:rsidRDefault="00576924">
      <w:pPr>
        <w:pStyle w:val="BodyText"/>
        <w:spacing w:before="6"/>
        <w:rPr>
          <w:sz w:val="17"/>
        </w:rPr>
      </w:pPr>
      <w:r>
        <w:pict w14:anchorId="4442B026">
          <v:group id="_x0000_s1026" alt="" style="position:absolute;margin-left:70.3pt;margin-top:12.05pt;width:59.45pt;height:58.5pt;z-index:-15725056;mso-wrap-distance-left:0;mso-wrap-distance-right:0;mso-position-horizontal-relative:page" coordorigin="1406,241" coordsize="1189,1170">
            <v:shape id="_x0000_s1027" type="#_x0000_t75" alt="" style="position:absolute;left:1405;top:241;width:1189;height:1170">
              <v:imagedata r:id="rId17" o:title=""/>
            </v:shape>
            <v:shape id="_x0000_s1028" type="#_x0000_t75" alt="" style="position:absolute;left:1452;top:410;width:1095;height:978">
              <v:imagedata r:id="rId18" o:title=""/>
            </v:shape>
            <v:shape id="_x0000_s1029" alt="" style="position:absolute;left:1453;top:260;width:1093;height:159" coordorigin="1454,260" coordsize="1093,159" path="m2261,260r-74,5l2113,273r-74,11l1890,308r-75,9l1741,324r-73,2l1596,323r-72,-11l1454,293r,105l1527,413r72,6l1672,417r73,-8l1818,397r73,-17l1964,362r73,-19l2109,324r73,-16l2255,295r73,-8l2401,285r73,6l2546,305r-69,-23l2406,267r-72,-7l2261,260xe" fillcolor="#ffd200" stroked="f">
              <v:path arrowok="t"/>
            </v:shape>
            <v:shape id="_x0000_s1030" type="#_x0000_t75" alt="" style="position:absolute;left:2136;top:564;width:198;height:436">
              <v:imagedata r:id="rId19" o:title=""/>
            </v:shape>
            <v:shape id="_x0000_s1031" type="#_x0000_t75" alt="" style="position:absolute;left:1673;top:564;width:622;height:622">
              <v:imagedata r:id="rId20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8" behindDoc="0" locked="0" layoutInCell="1" allowOverlap="1" wp14:anchorId="58347F11" wp14:editId="70FB8D22">
            <wp:simplePos x="0" y="0"/>
            <wp:positionH relativeFrom="page">
              <wp:posOffset>1730091</wp:posOffset>
            </wp:positionH>
            <wp:positionV relativeFrom="paragraph">
              <wp:posOffset>243997</wp:posOffset>
            </wp:positionV>
            <wp:extent cx="1187691" cy="652462"/>
            <wp:effectExtent l="0" t="0" r="0" b="0"/>
            <wp:wrapTopAndBottom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691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7D624902" wp14:editId="3E97D514">
            <wp:simplePos x="0" y="0"/>
            <wp:positionH relativeFrom="page">
              <wp:posOffset>1763950</wp:posOffset>
            </wp:positionH>
            <wp:positionV relativeFrom="paragraph">
              <wp:posOffset>1107686</wp:posOffset>
            </wp:positionV>
            <wp:extent cx="1032650" cy="238029"/>
            <wp:effectExtent l="0" t="0" r="0" b="0"/>
            <wp:wrapTopAndBottom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650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AF8E5" w14:textId="77777777" w:rsidR="00FE44E6" w:rsidRDefault="00FE44E6">
      <w:pPr>
        <w:pStyle w:val="BodyText"/>
        <w:rPr>
          <w:sz w:val="23"/>
        </w:rPr>
      </w:pPr>
    </w:p>
    <w:p w14:paraId="604B6E30" w14:textId="77777777" w:rsidR="00FE44E6" w:rsidRDefault="00FE44E6">
      <w:pPr>
        <w:pStyle w:val="BodyText"/>
      </w:pPr>
    </w:p>
    <w:p w14:paraId="48CF1129" w14:textId="77777777" w:rsidR="00FE44E6" w:rsidRDefault="00FE44E6">
      <w:pPr>
        <w:pStyle w:val="BodyText"/>
      </w:pPr>
    </w:p>
    <w:p w14:paraId="4AD2370C" w14:textId="77777777" w:rsidR="00FE44E6" w:rsidRDefault="00FE44E6">
      <w:pPr>
        <w:pStyle w:val="BodyText"/>
        <w:spacing w:before="9"/>
        <w:rPr>
          <w:sz w:val="29"/>
        </w:rPr>
      </w:pPr>
    </w:p>
    <w:p w14:paraId="7D96A970" w14:textId="77777777" w:rsidR="00FE44E6" w:rsidRDefault="00576924">
      <w:pPr>
        <w:pStyle w:val="BodyText"/>
        <w:spacing w:before="92"/>
        <w:ind w:left="5061" w:right="4402"/>
        <w:jc w:val="center"/>
      </w:pPr>
      <w:r>
        <w:rPr>
          <w:color w:val="231F20"/>
        </w:rPr>
        <w:t>[Recipient]</w:t>
      </w:r>
    </w:p>
    <w:p w14:paraId="17EF24FA" w14:textId="77777777" w:rsidR="00FE44E6" w:rsidRDefault="00FE44E6">
      <w:pPr>
        <w:pStyle w:val="BodyText"/>
        <w:spacing w:before="8"/>
        <w:rPr>
          <w:sz w:val="21"/>
        </w:rPr>
      </w:pPr>
    </w:p>
    <w:p w14:paraId="4C6A44E4" w14:textId="77777777" w:rsidR="00FE44E6" w:rsidRDefault="00576924">
      <w:pPr>
        <w:pStyle w:val="BodyText"/>
        <w:spacing w:before="1"/>
        <w:ind w:left="5379" w:right="4398"/>
        <w:jc w:val="center"/>
      </w:pPr>
      <w:r>
        <w:rPr>
          <w:color w:val="231F20"/>
        </w:rPr>
        <w:t>Address 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</w:p>
    <w:p w14:paraId="23E1AFE7" w14:textId="77777777" w:rsidR="00FE44E6" w:rsidRDefault="00576924">
      <w:pPr>
        <w:pStyle w:val="BodyText"/>
        <w:spacing w:before="10"/>
        <w:ind w:left="5379" w:right="4398"/>
        <w:jc w:val="center"/>
      </w:pPr>
      <w:r>
        <w:rPr>
          <w:color w:val="231F20"/>
        </w:rPr>
        <w:t>Address 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</w:p>
    <w:p w14:paraId="2425F8ED" w14:textId="77777777" w:rsidR="00FE44E6" w:rsidRDefault="00576924">
      <w:pPr>
        <w:pStyle w:val="BodyText"/>
        <w:spacing w:before="10"/>
        <w:ind w:left="5379" w:right="4398"/>
        <w:jc w:val="center"/>
      </w:pPr>
      <w:r>
        <w:rPr>
          <w:color w:val="231F20"/>
        </w:rPr>
        <w:t>Address 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</w:t>
      </w:r>
    </w:p>
    <w:p w14:paraId="5FCB64ED" w14:textId="77777777" w:rsidR="00FE44E6" w:rsidRDefault="00576924">
      <w:pPr>
        <w:pStyle w:val="BodyText"/>
        <w:spacing w:before="10"/>
        <w:ind w:left="5379" w:right="4398"/>
        <w:jc w:val="center"/>
      </w:pPr>
      <w:r>
        <w:rPr>
          <w:color w:val="231F20"/>
        </w:rPr>
        <w:t>Address 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</w:t>
      </w:r>
    </w:p>
    <w:sectPr w:rsidR="00FE44E6">
      <w:pgSz w:w="12240" w:h="15840"/>
      <w:pgMar w:top="960" w:right="600" w:bottom="280" w:left="600" w:header="68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433640" w14:textId="77777777" w:rsidR="00576924" w:rsidRDefault="00576924">
      <w:r>
        <w:separator/>
      </w:r>
    </w:p>
  </w:endnote>
  <w:endnote w:type="continuationSeparator" w:id="0">
    <w:p w14:paraId="4A2722E9" w14:textId="77777777" w:rsidR="00576924" w:rsidRDefault="00576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AAB7C" w14:textId="77777777" w:rsidR="00576924" w:rsidRDefault="00576924">
      <w:r>
        <w:separator/>
      </w:r>
    </w:p>
  </w:footnote>
  <w:footnote w:type="continuationSeparator" w:id="0">
    <w:p w14:paraId="7D06F528" w14:textId="77777777" w:rsidR="00576924" w:rsidRDefault="005769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A7AF7" w14:textId="77777777" w:rsidR="00FE44E6" w:rsidRDefault="00576924">
    <w:pPr>
      <w:pStyle w:val="BodyText"/>
      <w:spacing w:line="14" w:lineRule="auto"/>
    </w:pPr>
    <w:r>
      <w:pict w14:anchorId="4380C7D0">
        <v:line id="_x0000_s2050" alt="" style="position:absolute;z-index:-15831552;mso-wrap-edited:f;mso-width-percent:0;mso-height-percent:0;mso-position-horizontal-relative:page;mso-position-vertical-relative:page;mso-width-percent:0;mso-height-percent:0" from="36pt,48pt" to="8in,48pt" strokecolor="#c1c6ca" strokeweight=".5pt">
          <w10:wrap anchorx="page" anchory="page"/>
        </v:line>
      </w:pict>
    </w:r>
    <w:r>
      <w:pict w14:anchorId="10C51B3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" style="position:absolute;margin-left:35pt;margin-top:33.4pt;width:91.5pt;height:12.1pt;z-index:-158310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1197E3A" w14:textId="77777777" w:rsidR="00FE44E6" w:rsidRDefault="00576924">
                <w:pPr>
                  <w:spacing w:before="14"/>
                  <w:ind w:left="2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4F545E"/>
                    <w:sz w:val="18"/>
                  </w:rPr>
                  <w:t>NEWSLETTER TITLE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317BD0"/>
    <w:multiLevelType w:val="hybridMultilevel"/>
    <w:tmpl w:val="3ED4DC38"/>
    <w:lvl w:ilvl="0" w:tplc="118A434A">
      <w:start w:val="2"/>
      <w:numFmt w:val="decimal"/>
      <w:lvlText w:val="%1"/>
      <w:lvlJc w:val="left"/>
      <w:pPr>
        <w:ind w:left="660" w:hanging="271"/>
      </w:pPr>
      <w:rPr>
        <w:rFonts w:ascii="Arial" w:eastAsia="Arial" w:hAnsi="Arial" w:cs="Arial" w:hint="default"/>
        <w:b/>
        <w:bCs/>
        <w:color w:val="002767"/>
        <w:w w:val="100"/>
        <w:sz w:val="20"/>
        <w:szCs w:val="20"/>
        <w:lang w:val="en-US" w:eastAsia="en-US" w:bidi="ar-SA"/>
      </w:rPr>
    </w:lvl>
    <w:lvl w:ilvl="1" w:tplc="C9B6BF84">
      <w:numFmt w:val="bullet"/>
      <w:lvlText w:val="•"/>
      <w:lvlJc w:val="left"/>
      <w:pPr>
        <w:ind w:left="1698" w:hanging="271"/>
      </w:pPr>
      <w:rPr>
        <w:rFonts w:hint="default"/>
        <w:lang w:val="en-US" w:eastAsia="en-US" w:bidi="ar-SA"/>
      </w:rPr>
    </w:lvl>
    <w:lvl w:ilvl="2" w:tplc="D4820FC6">
      <w:numFmt w:val="bullet"/>
      <w:lvlText w:val="•"/>
      <w:lvlJc w:val="left"/>
      <w:pPr>
        <w:ind w:left="2736" w:hanging="271"/>
      </w:pPr>
      <w:rPr>
        <w:rFonts w:hint="default"/>
        <w:lang w:val="en-US" w:eastAsia="en-US" w:bidi="ar-SA"/>
      </w:rPr>
    </w:lvl>
    <w:lvl w:ilvl="3" w:tplc="8A4E33E8">
      <w:numFmt w:val="bullet"/>
      <w:lvlText w:val="•"/>
      <w:lvlJc w:val="left"/>
      <w:pPr>
        <w:ind w:left="3774" w:hanging="271"/>
      </w:pPr>
      <w:rPr>
        <w:rFonts w:hint="default"/>
        <w:lang w:val="en-US" w:eastAsia="en-US" w:bidi="ar-SA"/>
      </w:rPr>
    </w:lvl>
    <w:lvl w:ilvl="4" w:tplc="B6ECE91A">
      <w:numFmt w:val="bullet"/>
      <w:lvlText w:val="•"/>
      <w:lvlJc w:val="left"/>
      <w:pPr>
        <w:ind w:left="4812" w:hanging="271"/>
      </w:pPr>
      <w:rPr>
        <w:rFonts w:hint="default"/>
        <w:lang w:val="en-US" w:eastAsia="en-US" w:bidi="ar-SA"/>
      </w:rPr>
    </w:lvl>
    <w:lvl w:ilvl="5" w:tplc="3384C528">
      <w:numFmt w:val="bullet"/>
      <w:lvlText w:val="•"/>
      <w:lvlJc w:val="left"/>
      <w:pPr>
        <w:ind w:left="5850" w:hanging="271"/>
      </w:pPr>
      <w:rPr>
        <w:rFonts w:hint="default"/>
        <w:lang w:val="en-US" w:eastAsia="en-US" w:bidi="ar-SA"/>
      </w:rPr>
    </w:lvl>
    <w:lvl w:ilvl="6" w:tplc="3C7CEF2E">
      <w:numFmt w:val="bullet"/>
      <w:lvlText w:val="•"/>
      <w:lvlJc w:val="left"/>
      <w:pPr>
        <w:ind w:left="6888" w:hanging="271"/>
      </w:pPr>
      <w:rPr>
        <w:rFonts w:hint="default"/>
        <w:lang w:val="en-US" w:eastAsia="en-US" w:bidi="ar-SA"/>
      </w:rPr>
    </w:lvl>
    <w:lvl w:ilvl="7" w:tplc="6F849862">
      <w:numFmt w:val="bullet"/>
      <w:lvlText w:val="•"/>
      <w:lvlJc w:val="left"/>
      <w:pPr>
        <w:ind w:left="7926" w:hanging="271"/>
      </w:pPr>
      <w:rPr>
        <w:rFonts w:hint="default"/>
        <w:lang w:val="en-US" w:eastAsia="en-US" w:bidi="ar-SA"/>
      </w:rPr>
    </w:lvl>
    <w:lvl w:ilvl="8" w:tplc="89CAA798">
      <w:numFmt w:val="bullet"/>
      <w:lvlText w:val="•"/>
      <w:lvlJc w:val="left"/>
      <w:pPr>
        <w:ind w:left="8964" w:hanging="27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44E6"/>
    <w:rsid w:val="000F03D4"/>
    <w:rsid w:val="00155DC1"/>
    <w:rsid w:val="002C5D85"/>
    <w:rsid w:val="002F697B"/>
    <w:rsid w:val="00576924"/>
    <w:rsid w:val="007605FE"/>
    <w:rsid w:val="00AE6E21"/>
    <w:rsid w:val="00B10939"/>
    <w:rsid w:val="00DA1257"/>
    <w:rsid w:val="00EC080C"/>
    <w:rsid w:val="00FE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77A322A"/>
  <w15:docId w15:val="{6D37E9E2-4520-EA49-A822-4D276C0C1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Arial" w:eastAsia="Arial" w:hAnsi="Arial" w:cs="Arial"/>
      <w:b/>
      <w:bCs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20" w:right="1944"/>
    </w:pPr>
    <w:rPr>
      <w:rFonts w:ascii="Arial" w:eastAsia="Arial" w:hAnsi="Arial" w:cs="Arial"/>
      <w:b/>
      <w:bCs/>
      <w:sz w:val="130"/>
      <w:szCs w:val="130"/>
    </w:rPr>
  </w:style>
  <w:style w:type="paragraph" w:styleId="ListParagraph">
    <w:name w:val="List Paragraph"/>
    <w:basedOn w:val="Normal"/>
    <w:uiPriority w:val="1"/>
    <w:qFormat/>
    <w:pPr>
      <w:ind w:left="660" w:right="8084" w:hanging="27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F6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869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Paula Tran</cp:lastModifiedBy>
  <cp:revision>10</cp:revision>
  <dcterms:created xsi:type="dcterms:W3CDTF">2021-01-08T21:44:00Z</dcterms:created>
  <dcterms:modified xsi:type="dcterms:W3CDTF">2021-01-13T17:00:00Z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2021-01-08T00:00:00Z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2021-01-08T00:00:00Z</vt:filetime>
  </property>
</Properties>
</file>